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9A694">
      <w:pPr>
        <w:numPr>
          <w:ilvl w:val="0"/>
          <w:numId w:val="0"/>
        </w:numPr>
        <w:jc w:val="center"/>
        <w:outlineLvl w:val="9"/>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zh-CN"/>
        </w:rPr>
        <w:t>询价文件格式</w:t>
      </w:r>
    </w:p>
    <w:p w14:paraId="2DB451F6">
      <w:pPr>
        <w:ind w:firstLine="2860" w:firstLineChars="650"/>
        <w:jc w:val="right"/>
        <w:rPr>
          <w:rFonts w:hint="eastAsia"/>
          <w:sz w:val="40"/>
          <w:szCs w:val="40"/>
          <w:lang w:val="zh-CN"/>
        </w:rPr>
      </w:pPr>
      <w:r>
        <w:rPr>
          <w:rFonts w:hint="eastAsia"/>
          <w:sz w:val="44"/>
          <w:szCs w:val="44"/>
          <w:lang w:val="zh-CN"/>
        </w:rPr>
        <w:t xml:space="preserve">       </w:t>
      </w:r>
      <w:r>
        <w:rPr>
          <w:rFonts w:hint="eastAsia"/>
          <w:b/>
          <w:bCs/>
          <w:sz w:val="40"/>
          <w:szCs w:val="40"/>
          <w:lang w:val="zh-CN"/>
        </w:rPr>
        <w:t>正\副</w:t>
      </w:r>
    </w:p>
    <w:p w14:paraId="774DF1DF">
      <w:pPr>
        <w:rPr>
          <w:rFonts w:hint="eastAsia"/>
          <w:lang w:val="zh-CN"/>
        </w:rPr>
      </w:pPr>
    </w:p>
    <w:p w14:paraId="0CAFA753">
      <w:pPr>
        <w:rPr>
          <w:rFonts w:hint="eastAsia"/>
          <w:lang w:val="zh-CN"/>
        </w:rPr>
      </w:pPr>
    </w:p>
    <w:p w14:paraId="632CA36A">
      <w:pPr>
        <w:rPr>
          <w:rFonts w:hint="eastAsia"/>
          <w:lang w:val="zh-CN"/>
        </w:rPr>
      </w:pPr>
    </w:p>
    <w:p w14:paraId="5D4CA526">
      <w:pPr>
        <w:rPr>
          <w:rFonts w:hint="eastAsia"/>
          <w:lang w:val="zh-CN"/>
        </w:rPr>
      </w:pPr>
    </w:p>
    <w:p w14:paraId="29BD4A71">
      <w:pPr>
        <w:rPr>
          <w:rFonts w:hint="eastAsia"/>
          <w:lang w:val="zh-CN"/>
        </w:rPr>
      </w:pPr>
    </w:p>
    <w:p w14:paraId="56FA8140">
      <w:pPr>
        <w:jc w:val="center"/>
        <w:rPr>
          <w:rFonts w:hint="eastAsia" w:ascii="宋体" w:hAnsi="宋体" w:eastAsia="宋体" w:cs="Courier New"/>
          <w:b/>
          <w:kern w:val="2"/>
          <w:sz w:val="72"/>
          <w:szCs w:val="72"/>
          <w:lang w:val="en-US" w:eastAsia="zh-CN" w:bidi="ar"/>
        </w:rPr>
      </w:pPr>
    </w:p>
    <w:p w14:paraId="6D32CBAA">
      <w:pPr>
        <w:jc w:val="center"/>
        <w:rPr>
          <w:rFonts w:hint="eastAsia" w:ascii="宋体" w:hAnsi="宋体" w:eastAsia="宋体" w:cs="Courier New"/>
          <w:b/>
          <w:kern w:val="2"/>
          <w:sz w:val="72"/>
          <w:szCs w:val="72"/>
          <w:lang w:val="en-US" w:eastAsia="zh-CN" w:bidi="ar"/>
        </w:rPr>
      </w:pPr>
    </w:p>
    <w:p w14:paraId="5FB6A2DE">
      <w:pPr>
        <w:jc w:val="center"/>
        <w:rPr>
          <w:rFonts w:hint="eastAsia" w:ascii="宋体" w:hAnsi="宋体" w:eastAsia="宋体" w:cs="Courier New"/>
          <w:b/>
          <w:kern w:val="2"/>
          <w:sz w:val="72"/>
          <w:szCs w:val="72"/>
          <w:lang w:val="en-US" w:eastAsia="zh-CN" w:bidi="ar"/>
        </w:rPr>
      </w:pPr>
    </w:p>
    <w:p w14:paraId="7B02CD37">
      <w:pPr>
        <w:jc w:val="center"/>
        <w:rPr>
          <w:rFonts w:hint="eastAsia" w:ascii="宋体" w:hAnsi="宋体"/>
          <w:b/>
          <w:bCs/>
          <w:sz w:val="66"/>
          <w:szCs w:val="44"/>
        </w:rPr>
      </w:pPr>
      <w:r>
        <w:rPr>
          <w:rFonts w:hint="eastAsia" w:ascii="宋体" w:hAnsi="宋体" w:cs="Courier New"/>
          <w:b/>
          <w:kern w:val="2"/>
          <w:sz w:val="72"/>
          <w:szCs w:val="72"/>
          <w:lang w:val="en-US" w:eastAsia="zh-CN" w:bidi="ar"/>
        </w:rPr>
        <w:t>询价</w:t>
      </w:r>
      <w:r>
        <w:rPr>
          <w:rFonts w:hint="eastAsia" w:ascii="宋体" w:hAnsi="宋体" w:eastAsia="宋体" w:cs="Courier New"/>
          <w:b/>
          <w:kern w:val="2"/>
          <w:sz w:val="72"/>
          <w:szCs w:val="72"/>
          <w:lang w:val="en-US" w:eastAsia="zh-CN" w:bidi="ar"/>
        </w:rPr>
        <w:t>响应文件</w:t>
      </w:r>
    </w:p>
    <w:p w14:paraId="2AA08A5D">
      <w:pPr>
        <w:spacing w:line="500" w:lineRule="exact"/>
        <w:ind w:firstLine="560" w:firstLineChars="200"/>
        <w:rPr>
          <w:rFonts w:hint="eastAsia" w:ascii="宋体" w:hAnsi="宋体"/>
          <w:sz w:val="28"/>
          <w:szCs w:val="24"/>
        </w:rPr>
      </w:pPr>
    </w:p>
    <w:p w14:paraId="25EA8708">
      <w:pPr>
        <w:spacing w:line="500" w:lineRule="exact"/>
        <w:rPr>
          <w:rFonts w:hint="eastAsia" w:ascii="宋体" w:hAnsi="宋体"/>
          <w:b/>
          <w:sz w:val="28"/>
        </w:rPr>
      </w:pPr>
    </w:p>
    <w:p w14:paraId="2C3C6FB9">
      <w:pPr>
        <w:spacing w:line="500" w:lineRule="exact"/>
        <w:ind w:firstLine="1546" w:firstLineChars="550"/>
        <w:rPr>
          <w:rFonts w:hint="eastAsia" w:ascii="宋体" w:hAnsi="宋体"/>
          <w:b/>
          <w:sz w:val="28"/>
          <w:lang w:val="en-US" w:eastAsia="zh-CN"/>
        </w:rPr>
      </w:pPr>
    </w:p>
    <w:p w14:paraId="6C391CC7">
      <w:pPr>
        <w:spacing w:line="500" w:lineRule="exact"/>
        <w:ind w:firstLine="1546" w:firstLineChars="550"/>
        <w:rPr>
          <w:rFonts w:hint="default" w:ascii="宋体" w:hAnsi="宋体" w:eastAsia="宋体"/>
          <w:b/>
          <w:sz w:val="28"/>
          <w:lang w:val="en-US" w:eastAsia="zh-CN"/>
        </w:rPr>
      </w:pPr>
    </w:p>
    <w:p w14:paraId="484C0C3C">
      <w:pPr>
        <w:spacing w:line="500" w:lineRule="exact"/>
        <w:ind w:firstLine="1546" w:firstLineChars="550"/>
        <w:rPr>
          <w:rFonts w:hint="default" w:ascii="宋体" w:hAnsi="宋体" w:eastAsia="宋体"/>
          <w:b/>
          <w:sz w:val="28"/>
          <w:lang w:val="en-US" w:eastAsia="zh-CN"/>
        </w:rPr>
      </w:pPr>
      <w:r>
        <w:rPr>
          <w:rFonts w:hint="eastAsia" w:ascii="宋体" w:hAnsi="宋体" w:eastAsia="宋体" w:cs="Times New Roman"/>
          <w:b/>
          <w:sz w:val="28"/>
          <w:lang w:val="en-US" w:eastAsia="zh-CN"/>
        </w:rPr>
        <w:t>项目名称</w:t>
      </w:r>
      <w:r>
        <w:rPr>
          <w:rFonts w:hint="eastAsia" w:ascii="宋体" w:hAnsi="宋体"/>
          <w:b/>
          <w:sz w:val="28"/>
          <w:lang w:val="en-US" w:eastAsia="zh-CN"/>
        </w:rPr>
        <w:t>：</w:t>
      </w:r>
      <w:r>
        <w:rPr>
          <w:rFonts w:hint="eastAsia" w:ascii="宋体" w:hAnsi="宋体"/>
          <w:b/>
          <w:sz w:val="28"/>
          <w:u w:val="single"/>
        </w:rPr>
        <w:t xml:space="preserve">                          </w:t>
      </w:r>
    </w:p>
    <w:p w14:paraId="6F039F3A">
      <w:pPr>
        <w:spacing w:line="500" w:lineRule="exact"/>
        <w:ind w:firstLine="1546" w:firstLineChars="550"/>
        <w:rPr>
          <w:rFonts w:hint="eastAsia" w:ascii="宋体" w:hAnsi="宋体"/>
          <w:b/>
          <w:sz w:val="28"/>
          <w:u w:val="single"/>
        </w:rPr>
      </w:pPr>
      <w:r>
        <w:rPr>
          <w:rFonts w:hint="eastAsia" w:ascii="宋体" w:hAnsi="宋体"/>
          <w:b/>
          <w:sz w:val="28"/>
        </w:rPr>
        <w:t>供应商名称：</w:t>
      </w:r>
      <w:r>
        <w:rPr>
          <w:rFonts w:hint="eastAsia" w:ascii="宋体" w:hAnsi="宋体"/>
          <w:b/>
          <w:sz w:val="28"/>
          <w:u w:val="single"/>
        </w:rPr>
        <w:t xml:space="preserve">（盖章）                </w:t>
      </w:r>
    </w:p>
    <w:p w14:paraId="7242C698">
      <w:pPr>
        <w:spacing w:line="500" w:lineRule="exact"/>
        <w:ind w:firstLine="1546" w:firstLineChars="550"/>
        <w:rPr>
          <w:rFonts w:hint="eastAsia" w:ascii="宋体" w:hAnsi="宋体"/>
          <w:b/>
          <w:sz w:val="28"/>
          <w:u w:val="single"/>
        </w:rPr>
      </w:pPr>
      <w:r>
        <w:rPr>
          <w:rFonts w:hint="eastAsia" w:ascii="宋体" w:hAnsi="宋体"/>
          <w:b/>
          <w:sz w:val="28"/>
        </w:rPr>
        <w:t>法定代表人或委托代理人：</w:t>
      </w:r>
      <w:r>
        <w:rPr>
          <w:rFonts w:hint="eastAsia" w:ascii="宋体" w:hAnsi="宋体"/>
          <w:b/>
          <w:sz w:val="28"/>
          <w:u w:val="single"/>
        </w:rPr>
        <w:t>（签字或盖章）</w:t>
      </w:r>
    </w:p>
    <w:p w14:paraId="243D5A2D">
      <w:pPr>
        <w:spacing w:line="520" w:lineRule="exact"/>
        <w:ind w:firstLine="1659" w:firstLineChars="790"/>
      </w:pPr>
    </w:p>
    <w:p w14:paraId="6CB948D9">
      <w:pPr>
        <w:spacing w:line="520" w:lineRule="exact"/>
        <w:ind w:firstLine="1659" w:firstLineChars="790"/>
        <w:rPr>
          <w:rFonts w:hint="eastAsia"/>
        </w:rPr>
      </w:pPr>
    </w:p>
    <w:p w14:paraId="0BEFD17A">
      <w:pPr>
        <w:spacing w:line="500" w:lineRule="exact"/>
        <w:ind w:firstLine="1546" w:firstLineChars="550"/>
        <w:rPr>
          <w:lang w:val="zh-CN"/>
        </w:rPr>
      </w:pPr>
      <w:r>
        <w:rPr>
          <w:rFonts w:hint="eastAsia" w:ascii="宋体" w:hAnsi="宋体"/>
          <w:b/>
          <w:sz w:val="28"/>
        </w:rPr>
        <w:t>日    期：          年      月     日</w:t>
      </w:r>
    </w:p>
    <w:p w14:paraId="7713797E">
      <w:pPr>
        <w:topLinePunct/>
        <w:snapToGrid w:val="0"/>
        <w:spacing w:line="360" w:lineRule="auto"/>
        <w:jc w:val="both"/>
        <w:rPr>
          <w:rFonts w:hint="eastAsia" w:ascii="宋体" w:hAnsi="宋体"/>
          <w:b/>
          <w:color w:val="auto"/>
          <w:sz w:val="28"/>
          <w:szCs w:val="28"/>
          <w:lang w:val="zh-CN"/>
        </w:rPr>
      </w:pPr>
    </w:p>
    <w:p w14:paraId="6A5E5FC7">
      <w:pPr>
        <w:topLinePunct/>
        <w:snapToGrid w:val="0"/>
        <w:spacing w:line="360" w:lineRule="auto"/>
        <w:jc w:val="both"/>
        <w:rPr>
          <w:rFonts w:hint="eastAsia" w:ascii="宋体" w:hAnsi="宋体"/>
          <w:b/>
          <w:color w:val="auto"/>
          <w:sz w:val="28"/>
          <w:szCs w:val="28"/>
          <w:lang w:val="zh-CN"/>
        </w:rPr>
      </w:pPr>
    </w:p>
    <w:p w14:paraId="72741BBF">
      <w:pPr>
        <w:topLinePunct/>
        <w:snapToGrid w:val="0"/>
        <w:spacing w:line="360" w:lineRule="auto"/>
        <w:jc w:val="both"/>
        <w:rPr>
          <w:rFonts w:hint="eastAsia" w:ascii="宋体" w:hAnsi="宋体"/>
          <w:b/>
          <w:color w:val="auto"/>
          <w:sz w:val="28"/>
          <w:szCs w:val="28"/>
          <w:lang w:val="zh-CN"/>
        </w:rPr>
      </w:pPr>
    </w:p>
    <w:p w14:paraId="1AC82CE4">
      <w:pPr>
        <w:topLinePunct/>
        <w:snapToGrid w:val="0"/>
        <w:spacing w:line="360" w:lineRule="auto"/>
        <w:jc w:val="both"/>
        <w:rPr>
          <w:rFonts w:hint="eastAsia" w:ascii="宋体" w:hAnsi="宋体"/>
          <w:b/>
          <w:color w:val="auto"/>
          <w:sz w:val="28"/>
          <w:szCs w:val="28"/>
          <w:lang w:val="zh-CN"/>
        </w:rPr>
      </w:pPr>
    </w:p>
    <w:p w14:paraId="0AEE9AC5">
      <w:pPr>
        <w:topLinePunct/>
        <w:snapToGrid w:val="0"/>
        <w:spacing w:line="360" w:lineRule="auto"/>
        <w:jc w:val="both"/>
        <w:rPr>
          <w:rFonts w:hint="eastAsia" w:ascii="宋体" w:hAnsi="宋体"/>
          <w:b/>
          <w:color w:val="auto"/>
          <w:sz w:val="28"/>
          <w:szCs w:val="28"/>
          <w:lang w:val="en-US" w:eastAsia="zh-CN"/>
        </w:rPr>
      </w:pPr>
      <w:r>
        <w:rPr>
          <w:rFonts w:hint="eastAsia" w:ascii="宋体" w:hAnsi="宋体"/>
          <w:b/>
          <w:color w:val="auto"/>
          <w:sz w:val="28"/>
          <w:szCs w:val="28"/>
          <w:lang w:val="zh-CN"/>
        </w:rPr>
        <w:t>附件一：</w:t>
      </w:r>
      <w:r>
        <w:rPr>
          <w:rFonts w:hint="eastAsia" w:ascii="宋体" w:hAnsi="宋体"/>
          <w:b/>
          <w:color w:val="auto"/>
          <w:sz w:val="28"/>
          <w:szCs w:val="28"/>
          <w:lang w:val="en-US" w:eastAsia="zh-CN"/>
        </w:rPr>
        <w:t xml:space="preserve">                      </w:t>
      </w:r>
    </w:p>
    <w:p w14:paraId="6FBBCAAA">
      <w:pPr>
        <w:topLinePunct/>
        <w:snapToGrid w:val="0"/>
        <w:spacing w:line="360" w:lineRule="auto"/>
        <w:jc w:val="center"/>
        <w:outlineLvl w:val="0"/>
        <w:rPr>
          <w:rFonts w:ascii="黑体" w:hAnsi="黑体" w:eastAsia="黑体"/>
          <w:b/>
          <w:bCs/>
          <w:color w:val="auto"/>
          <w:sz w:val="32"/>
          <w:szCs w:val="32"/>
          <w:lang w:val="zh-CN"/>
        </w:rPr>
      </w:pPr>
      <w:r>
        <w:rPr>
          <w:rFonts w:hint="eastAsia" w:ascii="黑体" w:hAnsi="黑体" w:eastAsia="黑体" w:cs="宋体"/>
          <w:b/>
          <w:bCs/>
          <w:color w:val="auto"/>
          <w:sz w:val="32"/>
          <w:szCs w:val="32"/>
          <w:lang w:val="zh-CN"/>
        </w:rPr>
        <w:t>询价响应函</w:t>
      </w:r>
    </w:p>
    <w:p w14:paraId="7063164B">
      <w:pPr>
        <w:keepNext w:val="0"/>
        <w:keepLines w:val="0"/>
        <w:pageBreakBefore w:val="0"/>
        <w:widowControl/>
        <w:kinsoku/>
        <w:wordWrap/>
        <w:overflowPunct/>
        <w:topLinePunct w:val="0"/>
        <w:autoSpaceDE/>
        <w:autoSpaceDN/>
        <w:bidi w:val="0"/>
        <w:adjustRightInd/>
        <w:snapToGrid w:val="0"/>
        <w:spacing w:line="440" w:lineRule="exact"/>
        <w:textAlignment w:val="auto"/>
        <w:rPr>
          <w:rFonts w:hint="default" w:ascii="仿宋_GB2312" w:eastAsia="仿宋_GB2312" w:cs="仿宋_GB2312"/>
          <w:color w:val="auto"/>
          <w:sz w:val="24"/>
          <w:szCs w:val="24"/>
          <w:lang w:val="en-US" w:eastAsia="zh-CN"/>
        </w:rPr>
      </w:pPr>
      <w:bookmarkStart w:id="6" w:name="_GoBack"/>
      <w:r>
        <w:rPr>
          <w:rFonts w:hint="eastAsia" w:ascii="仿宋_GB2312" w:eastAsia="仿宋_GB2312" w:cs="仿宋_GB2312"/>
          <w:color w:val="auto"/>
          <w:sz w:val="24"/>
          <w:szCs w:val="24"/>
          <w:lang w:val="zh-CN"/>
        </w:rPr>
        <w:t>致:</w:t>
      </w:r>
      <w:r>
        <w:rPr>
          <w:rFonts w:hint="eastAsia" w:ascii="仿宋_GB2312" w:eastAsia="仿宋_GB2312" w:cs="仿宋_GB2312"/>
          <w:color w:val="auto"/>
          <w:sz w:val="24"/>
          <w:szCs w:val="24"/>
          <w:u w:val="single"/>
          <w:lang w:val="en-US" w:eastAsia="zh-CN"/>
        </w:rPr>
        <w:t>采购人</w:t>
      </w:r>
    </w:p>
    <w:p w14:paraId="7FF6114D">
      <w:pPr>
        <w:keepNext w:val="0"/>
        <w:keepLines w:val="0"/>
        <w:pageBreakBefore w:val="0"/>
        <w:widowControl/>
        <w:kinsoku/>
        <w:wordWrap/>
        <w:overflowPunct/>
        <w:topLinePunct w:val="0"/>
        <w:autoSpaceDE/>
        <w:autoSpaceDN/>
        <w:bidi w:val="0"/>
        <w:adjustRightInd/>
        <w:snapToGrid w:val="0"/>
        <w:spacing w:line="440" w:lineRule="exact"/>
        <w:ind w:left="1" w:leftChars="-274" w:hanging="576"/>
        <w:textAlignment w:val="auto"/>
        <w:rPr>
          <w:rFonts w:hint="eastAsia" w:ascii="宋体" w:hAnsi="宋体"/>
          <w:color w:val="auto"/>
          <w:sz w:val="28"/>
          <w:szCs w:val="28"/>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 xml:space="preserve"> 根据贵方政府采购</w:t>
      </w: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highlight w:val="none"/>
          <w:u w:val="single"/>
          <w:lang w:val="zh-CN"/>
        </w:rPr>
        <w:t>（项目名称）</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的询价邀请函,正式授权下述签字人</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仿宋_GB2312" w:eastAsia="仿宋_GB2312" w:cs="仿宋_GB2312"/>
          <w:color w:val="auto"/>
          <w:sz w:val="24"/>
          <w:szCs w:val="24"/>
          <w:u w:val="single"/>
          <w:lang w:val="zh-CN"/>
        </w:rPr>
        <w:t>(姓名和职务，请用印刷体)</w:t>
      </w:r>
      <w:r>
        <w:rPr>
          <w:rFonts w:hint="eastAsia" w:ascii="仿宋_GB2312" w:eastAsia="仿宋_GB2312" w:cs="仿宋_GB2312"/>
          <w:color w:val="auto"/>
          <w:sz w:val="24"/>
          <w:szCs w:val="24"/>
          <w:lang w:val="zh-CN"/>
        </w:rPr>
        <w:t>代表询价供应商</w:t>
      </w:r>
      <w:r>
        <w:rPr>
          <w:rFonts w:hint="eastAsia" w:ascii="仿宋_GB2312" w:eastAsia="仿宋_GB2312" w:cs="仿宋_GB2312"/>
          <w:color w:val="auto"/>
          <w:sz w:val="24"/>
          <w:szCs w:val="24"/>
          <w:u w:val="single"/>
          <w:lang w:val="zh-CN"/>
        </w:rPr>
        <w:t>（投标单位的名称)</w:t>
      </w:r>
      <w:r>
        <w:rPr>
          <w:rFonts w:hint="eastAsia" w:ascii="仿宋_GB2312" w:eastAsia="仿宋_GB2312" w:cs="仿宋_GB2312"/>
          <w:color w:val="auto"/>
          <w:sz w:val="24"/>
          <w:szCs w:val="24"/>
          <w:lang w:val="zh-CN"/>
        </w:rPr>
        <w:t>,提交：</w:t>
      </w:r>
    </w:p>
    <w:p w14:paraId="458D60C5">
      <w:pPr>
        <w:keepNext w:val="0"/>
        <w:keepLines w:val="0"/>
        <w:pageBreakBefore w:val="0"/>
        <w:widowControl/>
        <w:kinsoku/>
        <w:wordWrap/>
        <w:overflowPunct/>
        <w:topLinePunct w:val="0"/>
        <w:autoSpaceDE/>
        <w:autoSpaceDN/>
        <w:bidi w:val="0"/>
        <w:adjustRightInd/>
        <w:spacing w:line="440" w:lineRule="exact"/>
        <w:ind w:firstLine="720" w:firstLineChars="300"/>
        <w:textAlignment w:val="auto"/>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（一）询价响应函(附件一)按统一格式填写，由投标单位加盖公章，并由投标单位法定代表人或其授权代表人签字或盖章。</w:t>
      </w:r>
    </w:p>
    <w:p w14:paraId="0799279E">
      <w:pPr>
        <w:keepNext w:val="0"/>
        <w:keepLines w:val="0"/>
        <w:pageBreakBefore w:val="0"/>
        <w:widowControl/>
        <w:kinsoku/>
        <w:wordWrap/>
        <w:overflowPunct/>
        <w:topLinePunct w:val="0"/>
        <w:autoSpaceDE/>
        <w:autoSpaceDN/>
        <w:bidi w:val="0"/>
        <w:adjustRightInd/>
        <w:spacing w:line="440" w:lineRule="exact"/>
        <w:ind w:firstLine="720" w:firstLineChars="300"/>
        <w:textAlignment w:val="auto"/>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（二）询价价格一览表</w:t>
      </w:r>
      <w:r>
        <w:rPr>
          <w:rFonts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zh-CN"/>
        </w:rPr>
        <w:t>附件二</w:t>
      </w:r>
      <w:r>
        <w:rPr>
          <w:rFonts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zh-CN"/>
        </w:rPr>
        <w:t>统一格式，用于唱标</w:t>
      </w:r>
      <w:r>
        <w:rPr>
          <w:rFonts w:ascii="仿宋_GB2312" w:eastAsia="仿宋_GB2312" w:cs="仿宋_GB2312"/>
          <w:color w:val="auto"/>
          <w:sz w:val="24"/>
          <w:szCs w:val="24"/>
          <w:highlight w:val="none"/>
          <w:lang w:val="zh-CN"/>
        </w:rPr>
        <w:t>)</w:t>
      </w:r>
    </w:p>
    <w:p w14:paraId="06940A29">
      <w:pPr>
        <w:keepNext w:val="0"/>
        <w:keepLines w:val="0"/>
        <w:pageBreakBefore w:val="0"/>
        <w:widowControl/>
        <w:kinsoku/>
        <w:wordWrap/>
        <w:overflowPunct/>
        <w:topLinePunct w:val="0"/>
        <w:autoSpaceDE/>
        <w:autoSpaceDN/>
        <w:bidi w:val="0"/>
        <w:adjustRightInd/>
        <w:spacing w:line="440" w:lineRule="exact"/>
        <w:ind w:firstLine="720" w:firstLineChars="300"/>
        <w:textAlignment w:val="auto"/>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（三）询价报价说明</w:t>
      </w:r>
    </w:p>
    <w:p w14:paraId="582B8406">
      <w:pPr>
        <w:keepNext w:val="0"/>
        <w:keepLines w:val="0"/>
        <w:pageBreakBefore w:val="0"/>
        <w:widowControl/>
        <w:kinsoku/>
        <w:wordWrap/>
        <w:overflowPunct/>
        <w:topLinePunct w:val="0"/>
        <w:autoSpaceDE/>
        <w:autoSpaceDN/>
        <w:bidi w:val="0"/>
        <w:adjustRightInd/>
        <w:spacing w:line="440" w:lineRule="exact"/>
        <w:ind w:firstLine="720" w:firstLineChars="300"/>
        <w:textAlignment w:val="auto"/>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（四）法定代表人身份证明</w:t>
      </w:r>
    </w:p>
    <w:p w14:paraId="0396EED9">
      <w:pPr>
        <w:keepNext w:val="0"/>
        <w:keepLines w:val="0"/>
        <w:pageBreakBefore w:val="0"/>
        <w:widowControl/>
        <w:kinsoku/>
        <w:wordWrap/>
        <w:overflowPunct/>
        <w:topLinePunct w:val="0"/>
        <w:autoSpaceDE/>
        <w:autoSpaceDN/>
        <w:bidi w:val="0"/>
        <w:adjustRightInd/>
        <w:spacing w:line="440" w:lineRule="exact"/>
        <w:ind w:firstLine="720" w:firstLineChars="300"/>
        <w:textAlignment w:val="auto"/>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（五）项目管理机构</w:t>
      </w:r>
    </w:p>
    <w:p w14:paraId="797E771A">
      <w:pPr>
        <w:keepNext w:val="0"/>
        <w:keepLines w:val="0"/>
        <w:pageBreakBefore w:val="0"/>
        <w:widowControl/>
        <w:kinsoku/>
        <w:wordWrap/>
        <w:overflowPunct/>
        <w:topLinePunct w:val="0"/>
        <w:autoSpaceDE/>
        <w:autoSpaceDN/>
        <w:bidi w:val="0"/>
        <w:adjustRightInd/>
        <w:spacing w:line="440" w:lineRule="exact"/>
        <w:ind w:firstLine="720" w:firstLineChars="300"/>
        <w:textAlignment w:val="auto"/>
        <w:rPr>
          <w:rFonts w:hint="default" w:ascii="仿宋_GB2312" w:eastAsia="仿宋_GB2312" w:cs="仿宋_GB2312"/>
          <w:color w:val="auto"/>
          <w:sz w:val="24"/>
          <w:szCs w:val="24"/>
          <w:highlight w:val="none"/>
          <w:lang w:val="en-US" w:eastAsia="zh-CN"/>
        </w:rPr>
      </w:pPr>
      <w:r>
        <w:rPr>
          <w:rFonts w:hint="eastAsia" w:ascii="仿宋_GB2312" w:eastAsia="仿宋_GB2312" w:cs="仿宋_GB2312"/>
          <w:color w:val="auto"/>
          <w:sz w:val="24"/>
          <w:szCs w:val="24"/>
          <w:highlight w:val="none"/>
          <w:lang w:val="zh-CN"/>
        </w:rPr>
        <w:t>（六）</w:t>
      </w:r>
      <w:r>
        <w:rPr>
          <w:rFonts w:hint="eastAsia" w:ascii="仿宋_GB2312" w:eastAsia="仿宋_GB2312" w:cs="仿宋_GB2312"/>
          <w:color w:val="auto"/>
          <w:sz w:val="24"/>
          <w:szCs w:val="24"/>
          <w:highlight w:val="none"/>
          <w:lang w:val="en-US" w:eastAsia="zh-CN"/>
        </w:rPr>
        <w:t>供应商基本情况表</w:t>
      </w:r>
    </w:p>
    <w:p w14:paraId="67C95FA7">
      <w:pPr>
        <w:keepNext w:val="0"/>
        <w:keepLines w:val="0"/>
        <w:pageBreakBefore w:val="0"/>
        <w:widowControl/>
        <w:kinsoku/>
        <w:wordWrap/>
        <w:overflowPunct/>
        <w:topLinePunct w:val="0"/>
        <w:autoSpaceDE/>
        <w:autoSpaceDN/>
        <w:bidi w:val="0"/>
        <w:adjustRightInd/>
        <w:spacing w:line="440" w:lineRule="exact"/>
        <w:ind w:firstLine="720" w:firstLineChars="300"/>
        <w:textAlignment w:val="auto"/>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（七）服务大纲</w:t>
      </w:r>
    </w:p>
    <w:p w14:paraId="413CD8D6">
      <w:pPr>
        <w:keepNext w:val="0"/>
        <w:keepLines w:val="0"/>
        <w:pageBreakBefore w:val="0"/>
        <w:widowControl/>
        <w:kinsoku/>
        <w:wordWrap/>
        <w:overflowPunct/>
        <w:topLinePunct w:val="0"/>
        <w:autoSpaceDE/>
        <w:autoSpaceDN/>
        <w:bidi w:val="0"/>
        <w:adjustRightInd/>
        <w:spacing w:line="440" w:lineRule="exact"/>
        <w:ind w:firstLine="720" w:firstLineChars="300"/>
        <w:textAlignment w:val="auto"/>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（八）关于资格的声明函</w:t>
      </w:r>
    </w:p>
    <w:p w14:paraId="640B42DD">
      <w:pPr>
        <w:keepNext w:val="0"/>
        <w:keepLines w:val="0"/>
        <w:pageBreakBefore w:val="0"/>
        <w:widowControl/>
        <w:kinsoku/>
        <w:wordWrap/>
        <w:overflowPunct/>
        <w:topLinePunct w:val="0"/>
        <w:autoSpaceDE/>
        <w:autoSpaceDN/>
        <w:bidi w:val="0"/>
        <w:adjustRightInd/>
        <w:spacing w:line="440" w:lineRule="exact"/>
        <w:ind w:firstLine="720" w:firstLineChars="300"/>
        <w:textAlignment w:val="auto"/>
        <w:rPr>
          <w:rFonts w:hint="eastAsia"/>
          <w:lang w:val="zh-CN"/>
        </w:rPr>
      </w:pPr>
      <w:r>
        <w:rPr>
          <w:rFonts w:hint="eastAsia" w:ascii="仿宋_GB2312" w:eastAsia="仿宋_GB2312" w:cs="仿宋_GB2312"/>
          <w:color w:val="auto"/>
          <w:sz w:val="24"/>
          <w:szCs w:val="24"/>
          <w:highlight w:val="none"/>
          <w:lang w:val="zh-CN"/>
        </w:rPr>
        <w:t>（九）授权委托书</w:t>
      </w:r>
    </w:p>
    <w:p w14:paraId="21CBD09E">
      <w:pPr>
        <w:keepNext w:val="0"/>
        <w:keepLines w:val="0"/>
        <w:pageBreakBefore w:val="0"/>
        <w:widowControl/>
        <w:kinsoku/>
        <w:wordWrap/>
        <w:overflowPunct/>
        <w:topLinePunct w:val="0"/>
        <w:autoSpaceDE/>
        <w:autoSpaceDN/>
        <w:bidi w:val="0"/>
        <w:adjustRightInd/>
        <w:spacing w:line="440" w:lineRule="exact"/>
        <w:ind w:firstLine="720" w:firstLineChars="300"/>
        <w:textAlignment w:val="auto"/>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（十）其它相关资料</w:t>
      </w:r>
    </w:p>
    <w:p w14:paraId="0EFD3B4E">
      <w:pPr>
        <w:keepNext w:val="0"/>
        <w:keepLines w:val="0"/>
        <w:pageBreakBefore w:val="0"/>
        <w:widowControl/>
        <w:kinsoku/>
        <w:wordWrap/>
        <w:overflowPunct/>
        <w:topLinePunct w:val="0"/>
        <w:autoSpaceDE/>
        <w:autoSpaceDN/>
        <w:bidi w:val="0"/>
        <w:adjustRightInd/>
        <w:spacing w:line="440" w:lineRule="exact"/>
        <w:ind w:firstLine="720" w:firstLineChars="300"/>
        <w:textAlignment w:val="auto"/>
        <w:rPr>
          <w:rFonts w:hint="eastAsia" w:ascii="仿宋_GB2312" w:eastAsia="仿宋_GB2312" w:cs="仿宋_GB2312"/>
          <w:color w:val="auto"/>
          <w:sz w:val="24"/>
          <w:szCs w:val="24"/>
          <w:highlight w:val="none"/>
          <w:lang w:val="zh-CN" w:eastAsia="zh-CN"/>
        </w:rPr>
      </w:pPr>
      <w:r>
        <w:rPr>
          <w:rFonts w:hint="eastAsia" w:ascii="仿宋_GB2312" w:eastAsia="仿宋_GB2312" w:cs="仿宋_GB2312"/>
          <w:color w:val="auto"/>
          <w:sz w:val="24"/>
          <w:szCs w:val="24"/>
          <w:highlight w:val="none"/>
          <w:lang w:val="zh-CN"/>
        </w:rPr>
        <w:t>（十一）政府采购供应商诚信承诺书</w:t>
      </w:r>
    </w:p>
    <w:p w14:paraId="0320A99E">
      <w:pPr>
        <w:keepNext w:val="0"/>
        <w:keepLines w:val="0"/>
        <w:pageBreakBefore w:val="0"/>
        <w:widowControl/>
        <w:kinsoku/>
        <w:wordWrap/>
        <w:overflowPunct/>
        <w:topLinePunct w:val="0"/>
        <w:autoSpaceDE/>
        <w:autoSpaceDN/>
        <w:bidi w:val="0"/>
        <w:adjustRightInd/>
        <w:spacing w:line="440" w:lineRule="exact"/>
        <w:ind w:firstLine="720" w:firstLineChars="300"/>
        <w:textAlignment w:val="auto"/>
        <w:rPr>
          <w:rFonts w:hint="eastAsia"/>
          <w:lang w:val="zh-CN"/>
        </w:rPr>
      </w:pPr>
      <w:r>
        <w:rPr>
          <w:rFonts w:hint="eastAsia" w:ascii="仿宋_GB2312" w:eastAsia="仿宋_GB2312" w:cs="仿宋_GB2312"/>
          <w:color w:val="auto"/>
          <w:sz w:val="24"/>
          <w:szCs w:val="24"/>
          <w:highlight w:val="none"/>
          <w:lang w:val="zh-CN"/>
        </w:rPr>
        <w:t>（十二）</w:t>
      </w:r>
      <w:r>
        <w:rPr>
          <w:rFonts w:hint="eastAsia" w:ascii="仿宋_GB2312" w:eastAsia="仿宋_GB2312" w:cs="仿宋_GB2312"/>
          <w:color w:val="auto"/>
          <w:sz w:val="24"/>
          <w:szCs w:val="24"/>
          <w:highlight w:val="none"/>
          <w:lang w:val="zh-CN" w:eastAsia="zh-CN"/>
        </w:rPr>
        <w:t>中小企业声明函</w:t>
      </w:r>
    </w:p>
    <w:p w14:paraId="754CDED9">
      <w:pPr>
        <w:keepNext w:val="0"/>
        <w:keepLines w:val="0"/>
        <w:pageBreakBefore w:val="0"/>
        <w:widowControl/>
        <w:kinsoku/>
        <w:wordWrap/>
        <w:overflowPunct/>
        <w:topLinePunct w:val="0"/>
        <w:autoSpaceDE/>
        <w:autoSpaceDN/>
        <w:bidi w:val="0"/>
        <w:adjustRightInd/>
        <w:spacing w:line="440" w:lineRule="exact"/>
        <w:ind w:firstLine="720" w:firstLineChars="300"/>
        <w:textAlignment w:val="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根据此函,签字人兹宣布同意如下:</w:t>
      </w:r>
    </w:p>
    <w:p w14:paraId="2994D099">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hint="eastAsia" w:ascii="宋体" w:hAnsi="宋体"/>
          <w:color w:val="auto"/>
          <w:sz w:val="28"/>
          <w:szCs w:val="28"/>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 xml:space="preserve"> 1.按采购文件的规定，我方此次项目</w:t>
      </w:r>
      <w:r>
        <w:rPr>
          <w:rFonts w:hint="eastAsia" w:ascii="仿宋_GB2312" w:eastAsia="仿宋_GB2312" w:cs="仿宋_GB2312"/>
          <w:color w:val="auto"/>
          <w:sz w:val="24"/>
          <w:szCs w:val="24"/>
          <w:lang w:val="en-US" w:eastAsia="zh-CN"/>
        </w:rPr>
        <w:t>单价</w:t>
      </w:r>
      <w:r>
        <w:rPr>
          <w:rFonts w:hint="eastAsia" w:ascii="仿宋_GB2312" w:eastAsia="仿宋_GB2312" w:cs="仿宋_GB2312"/>
          <w:color w:val="auto"/>
          <w:sz w:val="24"/>
          <w:szCs w:val="24"/>
          <w:lang w:val="zh-CN"/>
        </w:rPr>
        <w:t>报价为：（小写）</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仿宋_GB2312" w:eastAsia="仿宋_GB2312" w:cs="仿宋_GB2312"/>
          <w:color w:val="auto"/>
          <w:sz w:val="24"/>
          <w:szCs w:val="24"/>
          <w:lang w:val="en-US" w:eastAsia="zh-CN"/>
        </w:rPr>
        <w:t>元/块</w:t>
      </w:r>
      <w:r>
        <w:rPr>
          <w:rFonts w:hint="eastAsia" w:ascii="仿宋_GB2312" w:eastAsia="仿宋_GB2312" w:cs="仿宋_GB2312"/>
          <w:color w:val="auto"/>
          <w:sz w:val="24"/>
          <w:szCs w:val="24"/>
          <w:lang w:val="zh-CN"/>
        </w:rPr>
        <w:t>（大写）：</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w:t>
      </w:r>
    </w:p>
    <w:p w14:paraId="5AEE1452">
      <w:pPr>
        <w:keepNext w:val="0"/>
        <w:keepLines w:val="0"/>
        <w:pageBreakBefore w:val="0"/>
        <w:widowControl/>
        <w:kinsoku/>
        <w:wordWrap/>
        <w:overflowPunct/>
        <w:topLinePunct w:val="0"/>
        <w:autoSpaceDE/>
        <w:autoSpaceDN/>
        <w:bidi w:val="0"/>
        <w:adjustRightInd/>
        <w:snapToGrid w:val="0"/>
        <w:spacing w:line="440" w:lineRule="exact"/>
        <w:textAlignment w:val="auto"/>
        <w:rPr>
          <w:rFonts w:hint="eastAsia" w:ascii="仿宋_GB2312" w:eastAsia="仿宋_GB2312" w:cs="仿宋_GB2312"/>
          <w:color w:val="auto"/>
          <w:sz w:val="24"/>
          <w:szCs w:val="24"/>
          <w:lang w:val="zh-CN"/>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2.我们完全理解贵方不一定要接受最低的报价为成交单位。</w:t>
      </w:r>
    </w:p>
    <w:p w14:paraId="30FF9063">
      <w:pPr>
        <w:keepNext w:val="0"/>
        <w:keepLines w:val="0"/>
        <w:pageBreakBefore w:val="0"/>
        <w:widowControl/>
        <w:kinsoku/>
        <w:wordWrap/>
        <w:overflowPunct/>
        <w:topLinePunct w:val="0"/>
        <w:autoSpaceDE/>
        <w:autoSpaceDN/>
        <w:bidi w:val="0"/>
        <w:adjustRightInd/>
        <w:snapToGrid w:val="0"/>
        <w:spacing w:line="440" w:lineRule="exact"/>
        <w:textAlignment w:val="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3．我们已详细审核全部采购文件及其有效补充文件,完全理解并同意贵方采购文件的各项要求并遵守贵方采购文件中的各项规定。</w:t>
      </w:r>
    </w:p>
    <w:p w14:paraId="6344022A">
      <w:pPr>
        <w:keepNext w:val="0"/>
        <w:keepLines w:val="0"/>
        <w:pageBreakBefore w:val="0"/>
        <w:widowControl/>
        <w:kinsoku/>
        <w:wordWrap/>
        <w:overflowPunct/>
        <w:topLinePunct w:val="0"/>
        <w:autoSpaceDE/>
        <w:autoSpaceDN/>
        <w:bidi w:val="0"/>
        <w:adjustRightInd/>
        <w:snapToGrid w:val="0"/>
        <w:spacing w:line="440" w:lineRule="exact"/>
        <w:textAlignment w:val="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4.我方同意提供贵方可能另外要求的与询价有关的任何证据或资料。</w:t>
      </w:r>
    </w:p>
    <w:p w14:paraId="46B9ADBB">
      <w:pPr>
        <w:keepNext w:val="0"/>
        <w:keepLines w:val="0"/>
        <w:pageBreakBefore w:val="0"/>
        <w:widowControl/>
        <w:kinsoku/>
        <w:wordWrap/>
        <w:overflowPunct/>
        <w:topLinePunct w:val="0"/>
        <w:autoSpaceDE/>
        <w:autoSpaceDN/>
        <w:bidi w:val="0"/>
        <w:adjustRightInd/>
        <w:snapToGrid w:val="0"/>
        <w:spacing w:line="440" w:lineRule="exact"/>
        <w:ind w:firstLine="600" w:firstLineChars="250"/>
        <w:textAlignment w:val="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5.一旦我方成交,我们将根据采购文件的规定,严格履行自己的责任和义务。</w:t>
      </w:r>
    </w:p>
    <w:p w14:paraId="1F805148">
      <w:pPr>
        <w:keepNext w:val="0"/>
        <w:keepLines w:val="0"/>
        <w:pageBreakBefore w:val="0"/>
        <w:widowControl/>
        <w:kinsoku/>
        <w:wordWrap/>
        <w:overflowPunct/>
        <w:topLinePunct w:val="0"/>
        <w:autoSpaceDE/>
        <w:autoSpaceDN/>
        <w:bidi w:val="0"/>
        <w:adjustRightInd/>
        <w:snapToGrid w:val="0"/>
        <w:spacing w:before="4" w:line="440" w:lineRule="exact"/>
        <w:ind w:firstLine="360" w:firstLineChars="150"/>
        <w:textAlignment w:val="auto"/>
        <w:rPr>
          <w:rFonts w:hint="eastAsia" w:ascii="宋体" w:hAnsi="宋体"/>
          <w:color w:val="auto"/>
          <w:sz w:val="28"/>
          <w:szCs w:val="28"/>
          <w:u w:val="single"/>
        </w:rPr>
      </w:pPr>
      <w:r>
        <w:rPr>
          <w:rFonts w:hint="eastAsia" w:ascii="仿宋_GB2312" w:eastAsia="仿宋_GB2312" w:cs="仿宋_GB2312"/>
          <w:color w:val="auto"/>
          <w:sz w:val="24"/>
          <w:szCs w:val="24"/>
          <w:lang w:val="zh-CN"/>
        </w:rPr>
        <w:t>全权代表姓名：</w:t>
      </w:r>
      <w:r>
        <w:rPr>
          <w:rFonts w:hint="eastAsia" w:ascii="仿宋_GB2312" w:eastAsia="仿宋_GB2312" w:cs="仿宋_GB2312"/>
          <w:color w:val="auto"/>
          <w:sz w:val="24"/>
          <w:szCs w:val="24"/>
          <w:u w:val="single"/>
          <w:lang w:val="zh-CN"/>
        </w:rPr>
        <w:t>（签字或盖章）</w:t>
      </w:r>
      <w:r>
        <w:rPr>
          <w:rFonts w:hint="eastAsia" w:ascii="仿宋_GB2312" w:eastAsia="仿宋_GB2312" w:cs="仿宋_GB2312"/>
          <w:color w:val="auto"/>
          <w:sz w:val="24"/>
          <w:szCs w:val="24"/>
          <w:lang w:val="zh-CN"/>
        </w:rPr>
        <w:t>询价供应商</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u w:val="single"/>
          <w:lang w:val="zh-CN"/>
        </w:rPr>
        <w:t>（加盖公章）</w:t>
      </w:r>
      <w:r>
        <w:rPr>
          <w:rFonts w:hint="eastAsia" w:ascii="宋体" w:hAnsi="宋体"/>
          <w:color w:val="auto"/>
          <w:sz w:val="28"/>
          <w:szCs w:val="28"/>
          <w:u w:val="single"/>
        </w:rPr>
        <w:t xml:space="preserve"> </w:t>
      </w:r>
    </w:p>
    <w:p w14:paraId="21619415">
      <w:pPr>
        <w:keepNext w:val="0"/>
        <w:keepLines w:val="0"/>
        <w:pageBreakBefore w:val="0"/>
        <w:widowControl/>
        <w:kinsoku/>
        <w:wordWrap/>
        <w:overflowPunct/>
        <w:topLinePunct w:val="0"/>
        <w:autoSpaceDE/>
        <w:autoSpaceDN/>
        <w:bidi w:val="0"/>
        <w:adjustRightInd/>
        <w:snapToGrid w:val="0"/>
        <w:spacing w:before="4" w:line="440" w:lineRule="exact"/>
        <w:ind w:firstLine="360" w:firstLineChars="150"/>
        <w:textAlignment w:val="auto"/>
        <w:rPr>
          <w:rFonts w:hint="eastAsia" w:ascii="宋体" w:hAnsi="宋体"/>
          <w:color w:val="auto"/>
          <w:sz w:val="28"/>
          <w:szCs w:val="28"/>
        </w:rPr>
      </w:pPr>
      <w:r>
        <w:rPr>
          <w:rFonts w:hint="eastAsia" w:ascii="仿宋_GB2312" w:eastAsia="仿宋_GB2312" w:cs="仿宋_GB2312"/>
          <w:color w:val="auto"/>
          <w:sz w:val="24"/>
          <w:szCs w:val="24"/>
          <w:lang w:val="zh-CN"/>
        </w:rPr>
        <w:t>供应商单位地址</w:t>
      </w:r>
      <w:r>
        <w:rPr>
          <w:rFonts w:hint="eastAsia" w:ascii="宋体" w:hAnsi="宋体"/>
          <w:color w:val="auto"/>
          <w:sz w:val="28"/>
          <w:szCs w:val="28"/>
        </w:rPr>
        <w:t>：</w:t>
      </w:r>
      <w:r>
        <w:rPr>
          <w:rFonts w:hint="eastAsia" w:ascii="宋体" w:hAnsi="宋体"/>
          <w:color w:val="auto"/>
          <w:sz w:val="28"/>
          <w:szCs w:val="28"/>
          <w:u w:val="single"/>
        </w:rPr>
        <w:t xml:space="preserve">                                     </w:t>
      </w:r>
      <w:r>
        <w:rPr>
          <w:rFonts w:hint="eastAsia" w:ascii="宋体" w:hAnsi="宋体"/>
          <w:color w:val="auto"/>
          <w:sz w:val="28"/>
          <w:szCs w:val="28"/>
        </w:rPr>
        <w:t xml:space="preserve">  </w:t>
      </w:r>
    </w:p>
    <w:p w14:paraId="71231622">
      <w:pPr>
        <w:keepNext w:val="0"/>
        <w:keepLines w:val="0"/>
        <w:pageBreakBefore w:val="0"/>
        <w:widowControl/>
        <w:kinsoku/>
        <w:wordWrap/>
        <w:overflowPunct/>
        <w:topLinePunct w:val="0"/>
        <w:autoSpaceDE/>
        <w:autoSpaceDN/>
        <w:bidi w:val="0"/>
        <w:adjustRightInd/>
        <w:snapToGrid w:val="0"/>
        <w:spacing w:before="4" w:line="440" w:lineRule="exact"/>
        <w:ind w:firstLine="360" w:firstLineChars="150"/>
        <w:textAlignment w:val="auto"/>
        <w:rPr>
          <w:rFonts w:hint="eastAsia" w:ascii="宋体" w:hAnsi="宋体"/>
          <w:color w:val="auto"/>
          <w:sz w:val="28"/>
          <w:szCs w:val="28"/>
          <w:u w:val="single"/>
        </w:rPr>
      </w:pPr>
      <w:r>
        <w:rPr>
          <w:rFonts w:hint="eastAsia" w:ascii="仿宋_GB2312" w:eastAsia="仿宋_GB2312" w:cs="仿宋_GB2312"/>
          <w:color w:val="auto"/>
          <w:sz w:val="24"/>
          <w:szCs w:val="24"/>
          <w:lang w:val="zh-CN"/>
        </w:rPr>
        <w:t>邮编</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电话</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传真</w:t>
      </w:r>
      <w:r>
        <w:rPr>
          <w:rFonts w:hint="eastAsia" w:ascii="宋体" w:hAnsi="宋体"/>
          <w:color w:val="auto"/>
          <w:sz w:val="28"/>
          <w:szCs w:val="28"/>
          <w:u w:val="single"/>
        </w:rPr>
        <w:t xml:space="preserve">：            </w:t>
      </w:r>
    </w:p>
    <w:bookmarkEnd w:id="6"/>
    <w:p w14:paraId="7A11E6E1">
      <w:pPr>
        <w:widowControl/>
        <w:snapToGrid w:val="0"/>
        <w:spacing w:before="4" w:line="360" w:lineRule="auto"/>
        <w:ind w:firstLine="5880" w:firstLineChars="2100"/>
        <w:rPr>
          <w:rFonts w:hint="eastAsia" w:ascii="宋体" w:hAnsi="宋体"/>
          <w:b/>
          <w:color w:val="auto"/>
          <w:sz w:val="28"/>
          <w:szCs w:val="28"/>
          <w:lang w:val="zh-CN"/>
        </w:rPr>
      </w:pP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年</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月</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日</w:t>
      </w:r>
    </w:p>
    <w:p w14:paraId="28A804CF">
      <w:pPr>
        <w:topLinePunct/>
        <w:snapToGrid w:val="0"/>
        <w:spacing w:line="360" w:lineRule="auto"/>
        <w:rPr>
          <w:rFonts w:hint="eastAsia" w:ascii="宋体" w:hAnsi="宋体"/>
          <w:b/>
          <w:color w:val="auto"/>
          <w:sz w:val="28"/>
          <w:szCs w:val="28"/>
          <w:lang w:val="zh-CN"/>
        </w:rPr>
      </w:pPr>
    </w:p>
    <w:p w14:paraId="6D02A1F9">
      <w:pPr>
        <w:topLinePunct/>
        <w:snapToGrid w:val="0"/>
        <w:spacing w:line="360" w:lineRule="auto"/>
        <w:rPr>
          <w:rFonts w:hint="eastAsia" w:ascii="宋体" w:hAnsi="宋体"/>
          <w:b/>
          <w:color w:val="auto"/>
          <w:sz w:val="28"/>
          <w:szCs w:val="28"/>
        </w:rPr>
      </w:pPr>
      <w:r>
        <w:rPr>
          <w:rFonts w:hint="eastAsia" w:ascii="宋体" w:hAnsi="宋体"/>
          <w:b/>
          <w:color w:val="auto"/>
          <w:sz w:val="28"/>
          <w:szCs w:val="28"/>
          <w:lang w:val="zh-CN"/>
        </w:rPr>
        <w:t xml:space="preserve">附件二： </w:t>
      </w:r>
      <w:r>
        <w:rPr>
          <w:rFonts w:hint="eastAsia" w:ascii="宋体" w:hAnsi="宋体"/>
          <w:b/>
          <w:color w:val="auto"/>
          <w:sz w:val="28"/>
          <w:szCs w:val="28"/>
        </w:rPr>
        <w:t xml:space="preserve"> </w:t>
      </w:r>
    </w:p>
    <w:p w14:paraId="5A24E9F7">
      <w:pPr>
        <w:autoSpaceDE w:val="0"/>
        <w:autoSpaceDN w:val="0"/>
        <w:adjustRightInd w:val="0"/>
        <w:spacing w:after="269"/>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询价价格一览表</w:t>
      </w:r>
    </w:p>
    <w:tbl>
      <w:tblPr>
        <w:tblStyle w:val="1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4728"/>
        <w:gridCol w:w="1748"/>
        <w:gridCol w:w="1753"/>
      </w:tblGrid>
      <w:tr w14:paraId="5055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25" w:type="dxa"/>
            <w:noWrap w:val="0"/>
            <w:vAlign w:val="top"/>
          </w:tcPr>
          <w:p w14:paraId="6F8987E6">
            <w:pPr>
              <w:widowControl/>
              <w:spacing w:before="19" w:line="360" w:lineRule="auto"/>
              <w:rPr>
                <w:rFonts w:hint="eastAsia" w:ascii="宋体" w:hAnsi="宋体" w:cs="宋体"/>
                <w:color w:val="auto"/>
                <w:sz w:val="24"/>
                <w:szCs w:val="24"/>
              </w:rPr>
            </w:pPr>
            <w:r>
              <w:rPr>
                <w:rFonts w:hint="eastAsia" w:ascii="宋体" w:hAnsi="宋体" w:cs="宋体"/>
                <w:color w:val="auto"/>
                <w:sz w:val="24"/>
                <w:szCs w:val="24"/>
                <w:lang w:val="zh-CN"/>
              </w:rPr>
              <w:t>项目名称</w:t>
            </w:r>
          </w:p>
        </w:tc>
        <w:tc>
          <w:tcPr>
            <w:tcW w:w="8229" w:type="dxa"/>
            <w:gridSpan w:val="3"/>
            <w:noWrap w:val="0"/>
            <w:vAlign w:val="top"/>
          </w:tcPr>
          <w:p w14:paraId="7CE1509F">
            <w:pPr>
              <w:widowControl/>
              <w:spacing w:before="19" w:line="360" w:lineRule="auto"/>
              <w:rPr>
                <w:rFonts w:hint="eastAsia" w:ascii="宋体" w:hAnsi="宋体" w:cs="宋体"/>
                <w:color w:val="auto"/>
                <w:sz w:val="24"/>
                <w:szCs w:val="24"/>
              </w:rPr>
            </w:pPr>
            <w:r>
              <w:rPr>
                <w:rFonts w:hint="eastAsia" w:ascii="宋体" w:hAnsi="宋体" w:cs="宋体"/>
                <w:color w:val="auto"/>
                <w:sz w:val="24"/>
                <w:szCs w:val="24"/>
              </w:rPr>
              <w:t xml:space="preserve"> </w:t>
            </w:r>
          </w:p>
        </w:tc>
      </w:tr>
      <w:tr w14:paraId="595A2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25" w:type="dxa"/>
            <w:vMerge w:val="restart"/>
            <w:noWrap w:val="0"/>
            <w:vAlign w:val="top"/>
          </w:tcPr>
          <w:p w14:paraId="3B9FB2DB">
            <w:pPr>
              <w:widowControl/>
              <w:spacing w:before="19" w:line="360" w:lineRule="auto"/>
              <w:rPr>
                <w:rFonts w:hint="eastAsia" w:ascii="宋体" w:hAnsi="宋体" w:cs="宋体"/>
                <w:color w:val="auto"/>
                <w:sz w:val="24"/>
                <w:szCs w:val="24"/>
                <w:lang w:val="zh-CN"/>
              </w:rPr>
            </w:pPr>
          </w:p>
          <w:p w14:paraId="420CAA03">
            <w:pPr>
              <w:widowControl/>
              <w:spacing w:before="19" w:line="360" w:lineRule="auto"/>
              <w:rPr>
                <w:rFonts w:hint="eastAsia" w:ascii="宋体" w:hAnsi="宋体" w:cs="宋体"/>
                <w:color w:val="auto"/>
                <w:sz w:val="24"/>
                <w:szCs w:val="24"/>
                <w:lang w:val="zh-CN"/>
              </w:rPr>
            </w:pPr>
          </w:p>
          <w:p w14:paraId="6AD84645">
            <w:pPr>
              <w:widowControl/>
              <w:spacing w:before="19" w:line="360" w:lineRule="auto"/>
              <w:rPr>
                <w:rFonts w:hint="eastAsia" w:ascii="宋体" w:hAnsi="宋体" w:cs="宋体"/>
                <w:color w:val="auto"/>
                <w:sz w:val="24"/>
                <w:szCs w:val="24"/>
                <w:lang w:val="zh-CN"/>
              </w:rPr>
            </w:pPr>
            <w:r>
              <w:rPr>
                <w:rFonts w:hint="eastAsia" w:ascii="宋体" w:hAnsi="宋体" w:cs="宋体"/>
                <w:color w:val="auto"/>
                <w:sz w:val="24"/>
                <w:szCs w:val="24"/>
                <w:lang w:val="en-US" w:eastAsia="zh-CN"/>
              </w:rPr>
              <w:t>报</w:t>
            </w:r>
            <w:r>
              <w:rPr>
                <w:rFonts w:hint="eastAsia" w:ascii="宋体" w:hAnsi="宋体" w:cs="宋体"/>
                <w:color w:val="auto"/>
                <w:sz w:val="24"/>
                <w:szCs w:val="24"/>
                <w:lang w:val="zh-CN"/>
              </w:rPr>
              <w:t xml:space="preserve"> 价（</w:t>
            </w:r>
            <w:r>
              <w:rPr>
                <w:rFonts w:hint="eastAsia" w:ascii="宋体" w:hAnsi="宋体" w:cs="宋体"/>
                <w:color w:val="auto"/>
                <w:sz w:val="24"/>
                <w:szCs w:val="24"/>
                <w:lang w:val="en-US" w:eastAsia="zh-CN"/>
              </w:rPr>
              <w:t>单价</w:t>
            </w:r>
            <w:r>
              <w:rPr>
                <w:rFonts w:hint="eastAsia" w:ascii="宋体" w:hAnsi="宋体" w:cs="宋体"/>
                <w:color w:val="auto"/>
                <w:sz w:val="24"/>
                <w:szCs w:val="24"/>
                <w:lang w:val="zh-CN"/>
              </w:rPr>
              <w:t>）</w:t>
            </w:r>
          </w:p>
        </w:tc>
        <w:tc>
          <w:tcPr>
            <w:tcW w:w="4728" w:type="dxa"/>
            <w:vMerge w:val="restart"/>
            <w:noWrap w:val="0"/>
            <w:vAlign w:val="top"/>
          </w:tcPr>
          <w:p w14:paraId="09F8D3CB">
            <w:pPr>
              <w:widowControl/>
              <w:spacing w:before="19" w:line="360" w:lineRule="auto"/>
              <w:rPr>
                <w:rFonts w:hint="eastAsia" w:ascii="宋体" w:hAnsi="宋体" w:cs="宋体"/>
                <w:color w:val="auto"/>
                <w:sz w:val="24"/>
                <w:szCs w:val="24"/>
                <w:lang w:val="zh-CN"/>
              </w:rPr>
            </w:pPr>
          </w:p>
          <w:p w14:paraId="594D2630">
            <w:pPr>
              <w:widowControl/>
              <w:spacing w:before="19" w:line="360" w:lineRule="auto"/>
              <w:rPr>
                <w:rFonts w:hint="eastAsia" w:ascii="宋体" w:hAnsi="宋体" w:cs="宋体"/>
                <w:color w:val="auto"/>
                <w:sz w:val="24"/>
                <w:szCs w:val="24"/>
                <w:lang w:val="zh-CN"/>
              </w:rPr>
            </w:pPr>
            <w:r>
              <w:rPr>
                <w:rFonts w:hint="eastAsia" w:ascii="宋体" w:hAnsi="宋体" w:cs="宋体"/>
                <w:color w:val="auto"/>
                <w:sz w:val="24"/>
                <w:szCs w:val="24"/>
                <w:lang w:val="zh-CN"/>
              </w:rPr>
              <w:t xml:space="preserve">小写： </w:t>
            </w:r>
            <w:r>
              <w:rPr>
                <w:rFonts w:hint="eastAsia" w:ascii="宋体" w:hAnsi="宋体" w:cs="宋体"/>
                <w:color w:val="auto"/>
                <w:sz w:val="24"/>
                <w:szCs w:val="24"/>
                <w:u w:val="single"/>
                <w:lang w:val="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元</w:t>
            </w:r>
            <w:r>
              <w:rPr>
                <w:rFonts w:hint="eastAsia" w:ascii="宋体" w:hAnsi="宋体" w:cs="宋体"/>
                <w:color w:val="auto"/>
                <w:sz w:val="24"/>
                <w:szCs w:val="24"/>
                <w:u w:val="none"/>
                <w:lang w:val="zh-CN"/>
              </w:rPr>
              <w:t xml:space="preserve"> </w:t>
            </w:r>
            <w:r>
              <w:rPr>
                <w:rFonts w:hint="eastAsia" w:ascii="宋体" w:hAnsi="宋体" w:cs="宋体"/>
                <w:color w:val="auto"/>
                <w:sz w:val="24"/>
                <w:szCs w:val="24"/>
                <w:u w:val="none"/>
                <w:lang w:val="en-US" w:eastAsia="zh-CN"/>
              </w:rPr>
              <w:t>/块</w:t>
            </w:r>
            <w:r>
              <w:rPr>
                <w:rFonts w:hint="eastAsia" w:ascii="宋体" w:hAnsi="宋体" w:cs="宋体"/>
                <w:color w:val="auto"/>
                <w:sz w:val="24"/>
                <w:szCs w:val="24"/>
                <w:u w:val="none"/>
                <w:lang w:val="zh-CN"/>
              </w:rPr>
              <w:t xml:space="preserve"> </w:t>
            </w:r>
            <w:r>
              <w:rPr>
                <w:rFonts w:hint="eastAsia" w:ascii="宋体" w:hAnsi="宋体" w:cs="宋体"/>
                <w:color w:val="auto"/>
                <w:sz w:val="24"/>
                <w:szCs w:val="24"/>
                <w:lang w:val="zh-CN"/>
              </w:rPr>
              <w:t xml:space="preserve">                           </w:t>
            </w:r>
          </w:p>
          <w:p w14:paraId="487F8FB5">
            <w:pPr>
              <w:widowControl/>
              <w:spacing w:before="19" w:line="360" w:lineRule="auto"/>
              <w:rPr>
                <w:rFonts w:hint="default" w:ascii="宋体" w:hAnsi="宋体" w:eastAsia="宋体" w:cs="宋体"/>
                <w:color w:val="auto"/>
                <w:sz w:val="24"/>
                <w:szCs w:val="24"/>
                <w:u w:val="single"/>
                <w:lang w:val="en-US" w:eastAsia="zh-CN"/>
              </w:rPr>
            </w:pPr>
            <w:r>
              <w:rPr>
                <w:rFonts w:hint="eastAsia" w:ascii="宋体" w:hAnsi="宋体" w:cs="宋体"/>
                <w:color w:val="auto"/>
                <w:sz w:val="24"/>
                <w:szCs w:val="24"/>
                <w:lang w:val="zh-CN"/>
              </w:rPr>
              <w:t>大写：</w:t>
            </w:r>
            <w:r>
              <w:rPr>
                <w:rFonts w:hint="eastAsia" w:ascii="宋体" w:hAnsi="宋体" w:cs="宋体"/>
                <w:color w:val="auto"/>
                <w:sz w:val="24"/>
                <w:szCs w:val="24"/>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 </w:t>
            </w:r>
          </w:p>
          <w:p w14:paraId="339856D0">
            <w:pPr>
              <w:widowControl/>
              <w:spacing w:before="19" w:line="360" w:lineRule="auto"/>
              <w:rPr>
                <w:rFonts w:hint="eastAsia" w:ascii="宋体" w:hAnsi="宋体" w:cs="宋体"/>
                <w:color w:val="auto"/>
                <w:sz w:val="24"/>
                <w:szCs w:val="24"/>
                <w:lang w:val="zh-CN"/>
              </w:rPr>
            </w:pPr>
          </w:p>
        </w:tc>
        <w:tc>
          <w:tcPr>
            <w:tcW w:w="1748" w:type="dxa"/>
            <w:noWrap w:val="0"/>
            <w:vAlign w:val="top"/>
          </w:tcPr>
          <w:p w14:paraId="44C02B12">
            <w:pPr>
              <w:widowControl/>
              <w:spacing w:before="19" w:line="360" w:lineRule="auto"/>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租赁年限</w:t>
            </w:r>
          </w:p>
        </w:tc>
        <w:tc>
          <w:tcPr>
            <w:tcW w:w="1753" w:type="dxa"/>
            <w:noWrap w:val="0"/>
            <w:vAlign w:val="top"/>
          </w:tcPr>
          <w:p w14:paraId="115B6629">
            <w:pPr>
              <w:widowControl/>
              <w:spacing w:before="19" w:line="360" w:lineRule="auto"/>
              <w:ind w:firstLine="480" w:firstLineChars="200"/>
              <w:rPr>
                <w:rFonts w:hint="eastAsia" w:ascii="宋体" w:hAnsi="宋体" w:cs="宋体"/>
                <w:color w:val="auto"/>
                <w:sz w:val="24"/>
                <w:szCs w:val="24"/>
                <w:lang w:val="zh-CN"/>
              </w:rPr>
            </w:pPr>
            <w:r>
              <w:rPr>
                <w:rFonts w:hint="eastAsia" w:ascii="宋体" w:hAnsi="宋体" w:cs="宋体"/>
                <w:color w:val="auto"/>
                <w:sz w:val="24"/>
                <w:szCs w:val="24"/>
                <w:lang w:val="zh-CN"/>
              </w:rPr>
              <w:t>质量</w:t>
            </w:r>
          </w:p>
        </w:tc>
      </w:tr>
      <w:tr w14:paraId="3D5B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625" w:type="dxa"/>
            <w:vMerge w:val="continue"/>
            <w:noWrap w:val="0"/>
            <w:vAlign w:val="top"/>
          </w:tcPr>
          <w:p w14:paraId="433440B4">
            <w:pPr>
              <w:widowControl/>
              <w:spacing w:before="19" w:line="360" w:lineRule="auto"/>
              <w:rPr>
                <w:rFonts w:hint="eastAsia" w:ascii="宋体" w:hAnsi="宋体" w:cs="宋体"/>
                <w:color w:val="auto"/>
                <w:sz w:val="24"/>
                <w:szCs w:val="24"/>
                <w:lang w:val="zh-CN"/>
              </w:rPr>
            </w:pPr>
          </w:p>
        </w:tc>
        <w:tc>
          <w:tcPr>
            <w:tcW w:w="4728" w:type="dxa"/>
            <w:vMerge w:val="continue"/>
            <w:noWrap w:val="0"/>
            <w:vAlign w:val="top"/>
          </w:tcPr>
          <w:p w14:paraId="4F2C636C">
            <w:pPr>
              <w:widowControl/>
              <w:spacing w:before="19" w:line="360" w:lineRule="auto"/>
              <w:rPr>
                <w:rFonts w:hint="eastAsia" w:ascii="宋体" w:hAnsi="宋体" w:cs="宋体"/>
                <w:color w:val="auto"/>
                <w:sz w:val="24"/>
                <w:szCs w:val="24"/>
                <w:lang w:val="zh-CN"/>
              </w:rPr>
            </w:pPr>
          </w:p>
        </w:tc>
        <w:tc>
          <w:tcPr>
            <w:tcW w:w="1748" w:type="dxa"/>
            <w:noWrap w:val="0"/>
            <w:vAlign w:val="top"/>
          </w:tcPr>
          <w:p w14:paraId="7FDAD7EC">
            <w:pPr>
              <w:widowControl/>
              <w:spacing w:before="19" w:line="360" w:lineRule="auto"/>
              <w:rPr>
                <w:rFonts w:hint="eastAsia" w:ascii="宋体" w:hAnsi="宋体" w:cs="宋体"/>
                <w:color w:val="auto"/>
                <w:sz w:val="24"/>
                <w:szCs w:val="24"/>
                <w:lang w:val="zh-CN"/>
              </w:rPr>
            </w:pPr>
          </w:p>
        </w:tc>
        <w:tc>
          <w:tcPr>
            <w:tcW w:w="1753" w:type="dxa"/>
            <w:noWrap w:val="0"/>
            <w:vAlign w:val="top"/>
          </w:tcPr>
          <w:p w14:paraId="1FBA0458">
            <w:pPr>
              <w:widowControl/>
              <w:spacing w:before="19" w:line="360" w:lineRule="auto"/>
              <w:rPr>
                <w:rFonts w:hint="eastAsia" w:ascii="宋体" w:hAnsi="宋体" w:cs="宋体"/>
                <w:color w:val="auto"/>
                <w:sz w:val="24"/>
                <w:szCs w:val="24"/>
                <w:lang w:val="zh-CN"/>
              </w:rPr>
            </w:pPr>
          </w:p>
        </w:tc>
      </w:tr>
      <w:tr w14:paraId="4B21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14:paraId="40D46C55">
            <w:pPr>
              <w:widowControl/>
              <w:spacing w:before="19" w:line="360" w:lineRule="auto"/>
              <w:jc w:val="center"/>
              <w:rPr>
                <w:rFonts w:hint="eastAsia" w:ascii="宋体" w:hAnsi="宋体" w:cs="宋体"/>
                <w:color w:val="auto"/>
                <w:sz w:val="24"/>
                <w:szCs w:val="24"/>
              </w:rPr>
            </w:pPr>
            <w:r>
              <w:rPr>
                <w:rFonts w:hint="eastAsia" w:ascii="宋体" w:hAnsi="宋体" w:cs="宋体"/>
                <w:color w:val="auto"/>
                <w:sz w:val="24"/>
                <w:szCs w:val="24"/>
              </w:rPr>
              <w:t>…</w:t>
            </w:r>
          </w:p>
        </w:tc>
        <w:tc>
          <w:tcPr>
            <w:tcW w:w="4728" w:type="dxa"/>
            <w:noWrap w:val="0"/>
            <w:vAlign w:val="top"/>
          </w:tcPr>
          <w:p w14:paraId="7CF67620">
            <w:pPr>
              <w:widowControl/>
              <w:spacing w:before="19" w:line="360" w:lineRule="auto"/>
              <w:jc w:val="center"/>
              <w:rPr>
                <w:rFonts w:hint="eastAsia" w:ascii="宋体" w:hAnsi="宋体" w:cs="宋体"/>
                <w:color w:val="auto"/>
                <w:sz w:val="24"/>
                <w:szCs w:val="24"/>
              </w:rPr>
            </w:pPr>
            <w:r>
              <w:rPr>
                <w:rFonts w:hint="eastAsia" w:ascii="宋体" w:hAnsi="宋体" w:cs="宋体"/>
                <w:color w:val="auto"/>
                <w:sz w:val="24"/>
                <w:szCs w:val="24"/>
              </w:rPr>
              <w:t>…</w:t>
            </w:r>
          </w:p>
        </w:tc>
        <w:tc>
          <w:tcPr>
            <w:tcW w:w="1748" w:type="dxa"/>
            <w:noWrap w:val="0"/>
            <w:vAlign w:val="top"/>
          </w:tcPr>
          <w:p w14:paraId="59DEA16F">
            <w:pPr>
              <w:widowControl/>
              <w:spacing w:before="19" w:line="360" w:lineRule="auto"/>
              <w:jc w:val="center"/>
              <w:rPr>
                <w:rFonts w:hint="eastAsia" w:ascii="宋体" w:hAnsi="宋体" w:cs="宋体"/>
                <w:color w:val="auto"/>
                <w:sz w:val="24"/>
                <w:szCs w:val="24"/>
              </w:rPr>
            </w:pPr>
          </w:p>
        </w:tc>
        <w:tc>
          <w:tcPr>
            <w:tcW w:w="1753" w:type="dxa"/>
            <w:noWrap w:val="0"/>
            <w:vAlign w:val="top"/>
          </w:tcPr>
          <w:p w14:paraId="060C5A19">
            <w:pPr>
              <w:widowControl/>
              <w:spacing w:before="19" w:line="360" w:lineRule="auto"/>
              <w:jc w:val="center"/>
              <w:rPr>
                <w:rFonts w:hint="eastAsia" w:ascii="宋体" w:hAnsi="宋体" w:cs="宋体"/>
                <w:color w:val="auto"/>
                <w:sz w:val="24"/>
                <w:szCs w:val="24"/>
              </w:rPr>
            </w:pPr>
          </w:p>
        </w:tc>
      </w:tr>
      <w:tr w14:paraId="445C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14:paraId="76539103">
            <w:pPr>
              <w:widowControl/>
              <w:spacing w:before="19" w:line="360" w:lineRule="auto"/>
              <w:jc w:val="center"/>
              <w:rPr>
                <w:rFonts w:hint="eastAsia" w:ascii="宋体" w:hAnsi="宋体" w:cs="宋体"/>
                <w:color w:val="auto"/>
                <w:sz w:val="24"/>
                <w:szCs w:val="24"/>
              </w:rPr>
            </w:pPr>
          </w:p>
        </w:tc>
        <w:tc>
          <w:tcPr>
            <w:tcW w:w="4728" w:type="dxa"/>
            <w:noWrap w:val="0"/>
            <w:vAlign w:val="top"/>
          </w:tcPr>
          <w:p w14:paraId="519A651E">
            <w:pPr>
              <w:widowControl/>
              <w:spacing w:before="19" w:line="360" w:lineRule="auto"/>
              <w:jc w:val="center"/>
              <w:rPr>
                <w:rFonts w:hint="eastAsia" w:ascii="宋体" w:hAnsi="宋体" w:cs="宋体"/>
                <w:color w:val="auto"/>
                <w:sz w:val="24"/>
                <w:szCs w:val="24"/>
              </w:rPr>
            </w:pPr>
          </w:p>
        </w:tc>
        <w:tc>
          <w:tcPr>
            <w:tcW w:w="1748" w:type="dxa"/>
            <w:noWrap w:val="0"/>
            <w:vAlign w:val="top"/>
          </w:tcPr>
          <w:p w14:paraId="6D004243">
            <w:pPr>
              <w:widowControl/>
              <w:spacing w:before="19" w:line="360" w:lineRule="auto"/>
              <w:jc w:val="center"/>
              <w:rPr>
                <w:rFonts w:hint="eastAsia" w:ascii="宋体" w:hAnsi="宋体" w:cs="宋体"/>
                <w:color w:val="auto"/>
                <w:sz w:val="24"/>
                <w:szCs w:val="24"/>
              </w:rPr>
            </w:pPr>
          </w:p>
        </w:tc>
        <w:tc>
          <w:tcPr>
            <w:tcW w:w="1753" w:type="dxa"/>
            <w:noWrap w:val="0"/>
            <w:vAlign w:val="top"/>
          </w:tcPr>
          <w:p w14:paraId="2985F04A">
            <w:pPr>
              <w:widowControl/>
              <w:spacing w:before="19" w:line="360" w:lineRule="auto"/>
              <w:jc w:val="center"/>
              <w:rPr>
                <w:rFonts w:hint="eastAsia" w:ascii="宋体" w:hAnsi="宋体" w:cs="宋体"/>
                <w:color w:val="auto"/>
                <w:sz w:val="24"/>
                <w:szCs w:val="24"/>
              </w:rPr>
            </w:pPr>
          </w:p>
        </w:tc>
      </w:tr>
      <w:tr w14:paraId="1332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14:paraId="6112EC19">
            <w:pPr>
              <w:widowControl/>
              <w:spacing w:before="19" w:line="360" w:lineRule="auto"/>
              <w:jc w:val="center"/>
              <w:rPr>
                <w:rFonts w:hint="eastAsia" w:ascii="宋体" w:hAnsi="宋体" w:cs="宋体"/>
                <w:color w:val="auto"/>
                <w:sz w:val="24"/>
                <w:szCs w:val="24"/>
              </w:rPr>
            </w:pPr>
          </w:p>
        </w:tc>
        <w:tc>
          <w:tcPr>
            <w:tcW w:w="4728" w:type="dxa"/>
            <w:noWrap w:val="0"/>
            <w:vAlign w:val="top"/>
          </w:tcPr>
          <w:p w14:paraId="2D7E6639">
            <w:pPr>
              <w:widowControl/>
              <w:spacing w:before="19" w:line="360" w:lineRule="auto"/>
              <w:jc w:val="center"/>
              <w:rPr>
                <w:rFonts w:hint="eastAsia" w:ascii="宋体" w:hAnsi="宋体" w:cs="宋体"/>
                <w:color w:val="auto"/>
                <w:sz w:val="24"/>
                <w:szCs w:val="24"/>
              </w:rPr>
            </w:pPr>
          </w:p>
        </w:tc>
        <w:tc>
          <w:tcPr>
            <w:tcW w:w="1748" w:type="dxa"/>
            <w:noWrap w:val="0"/>
            <w:vAlign w:val="top"/>
          </w:tcPr>
          <w:p w14:paraId="65816594">
            <w:pPr>
              <w:widowControl/>
              <w:spacing w:before="19" w:line="360" w:lineRule="auto"/>
              <w:jc w:val="center"/>
              <w:rPr>
                <w:rFonts w:hint="eastAsia" w:ascii="宋体" w:hAnsi="宋体" w:cs="宋体"/>
                <w:color w:val="auto"/>
                <w:sz w:val="24"/>
                <w:szCs w:val="24"/>
              </w:rPr>
            </w:pPr>
          </w:p>
        </w:tc>
        <w:tc>
          <w:tcPr>
            <w:tcW w:w="1753" w:type="dxa"/>
            <w:noWrap w:val="0"/>
            <w:vAlign w:val="top"/>
          </w:tcPr>
          <w:p w14:paraId="2AFFF5A6">
            <w:pPr>
              <w:widowControl/>
              <w:spacing w:before="19" w:line="360" w:lineRule="auto"/>
              <w:jc w:val="center"/>
              <w:rPr>
                <w:rFonts w:hint="eastAsia" w:ascii="宋体" w:hAnsi="宋体" w:cs="宋体"/>
                <w:color w:val="auto"/>
                <w:sz w:val="24"/>
                <w:szCs w:val="24"/>
              </w:rPr>
            </w:pPr>
          </w:p>
        </w:tc>
      </w:tr>
      <w:tr w14:paraId="3543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14:paraId="704382A1">
            <w:pPr>
              <w:widowControl/>
              <w:spacing w:before="19" w:line="360" w:lineRule="auto"/>
              <w:jc w:val="center"/>
              <w:rPr>
                <w:rFonts w:hint="eastAsia" w:ascii="宋体" w:hAnsi="宋体" w:cs="宋体"/>
                <w:color w:val="auto"/>
                <w:sz w:val="24"/>
                <w:szCs w:val="24"/>
              </w:rPr>
            </w:pPr>
          </w:p>
        </w:tc>
        <w:tc>
          <w:tcPr>
            <w:tcW w:w="4728" w:type="dxa"/>
            <w:noWrap w:val="0"/>
            <w:vAlign w:val="top"/>
          </w:tcPr>
          <w:p w14:paraId="6C53B811">
            <w:pPr>
              <w:widowControl/>
              <w:spacing w:before="19" w:line="360" w:lineRule="auto"/>
              <w:jc w:val="center"/>
              <w:rPr>
                <w:rFonts w:hint="eastAsia" w:ascii="宋体" w:hAnsi="宋体" w:cs="宋体"/>
                <w:color w:val="auto"/>
                <w:sz w:val="24"/>
                <w:szCs w:val="24"/>
              </w:rPr>
            </w:pPr>
          </w:p>
        </w:tc>
        <w:tc>
          <w:tcPr>
            <w:tcW w:w="1748" w:type="dxa"/>
            <w:noWrap w:val="0"/>
            <w:vAlign w:val="top"/>
          </w:tcPr>
          <w:p w14:paraId="7A41FF96">
            <w:pPr>
              <w:widowControl/>
              <w:spacing w:before="19" w:line="360" w:lineRule="auto"/>
              <w:jc w:val="center"/>
              <w:rPr>
                <w:rFonts w:hint="eastAsia" w:ascii="宋体" w:hAnsi="宋体" w:cs="宋体"/>
                <w:color w:val="auto"/>
                <w:sz w:val="24"/>
                <w:szCs w:val="24"/>
              </w:rPr>
            </w:pPr>
          </w:p>
        </w:tc>
        <w:tc>
          <w:tcPr>
            <w:tcW w:w="1753" w:type="dxa"/>
            <w:noWrap w:val="0"/>
            <w:vAlign w:val="top"/>
          </w:tcPr>
          <w:p w14:paraId="6ED3B1EB">
            <w:pPr>
              <w:widowControl/>
              <w:spacing w:before="19" w:line="360" w:lineRule="auto"/>
              <w:jc w:val="center"/>
              <w:rPr>
                <w:rFonts w:hint="eastAsia" w:ascii="宋体" w:hAnsi="宋体" w:cs="宋体"/>
                <w:color w:val="auto"/>
                <w:sz w:val="24"/>
                <w:szCs w:val="24"/>
              </w:rPr>
            </w:pPr>
          </w:p>
        </w:tc>
      </w:tr>
      <w:tr w14:paraId="4B2B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14:paraId="0CA3FF09">
            <w:pPr>
              <w:widowControl/>
              <w:spacing w:before="19" w:line="360" w:lineRule="auto"/>
              <w:jc w:val="center"/>
              <w:rPr>
                <w:rFonts w:hint="eastAsia" w:ascii="宋体" w:hAnsi="宋体" w:cs="宋体"/>
                <w:color w:val="auto"/>
                <w:sz w:val="24"/>
                <w:szCs w:val="24"/>
              </w:rPr>
            </w:pPr>
          </w:p>
        </w:tc>
        <w:tc>
          <w:tcPr>
            <w:tcW w:w="4728" w:type="dxa"/>
            <w:noWrap w:val="0"/>
            <w:vAlign w:val="top"/>
          </w:tcPr>
          <w:p w14:paraId="58AD7E98">
            <w:pPr>
              <w:widowControl/>
              <w:spacing w:before="19" w:line="360" w:lineRule="auto"/>
              <w:jc w:val="center"/>
              <w:rPr>
                <w:rFonts w:hint="eastAsia" w:ascii="宋体" w:hAnsi="宋体" w:cs="宋体"/>
                <w:color w:val="auto"/>
                <w:sz w:val="24"/>
                <w:szCs w:val="24"/>
              </w:rPr>
            </w:pPr>
          </w:p>
        </w:tc>
        <w:tc>
          <w:tcPr>
            <w:tcW w:w="1748" w:type="dxa"/>
            <w:noWrap w:val="0"/>
            <w:vAlign w:val="top"/>
          </w:tcPr>
          <w:p w14:paraId="1A472D89">
            <w:pPr>
              <w:widowControl/>
              <w:spacing w:before="19" w:line="360" w:lineRule="auto"/>
              <w:jc w:val="center"/>
              <w:rPr>
                <w:rFonts w:hint="eastAsia" w:ascii="宋体" w:hAnsi="宋体" w:cs="宋体"/>
                <w:color w:val="auto"/>
                <w:sz w:val="24"/>
                <w:szCs w:val="24"/>
              </w:rPr>
            </w:pPr>
          </w:p>
        </w:tc>
        <w:tc>
          <w:tcPr>
            <w:tcW w:w="1753" w:type="dxa"/>
            <w:noWrap w:val="0"/>
            <w:vAlign w:val="top"/>
          </w:tcPr>
          <w:p w14:paraId="3B728D87">
            <w:pPr>
              <w:widowControl/>
              <w:spacing w:before="19" w:line="360" w:lineRule="auto"/>
              <w:jc w:val="center"/>
              <w:rPr>
                <w:rFonts w:hint="eastAsia" w:ascii="宋体" w:hAnsi="宋体" w:cs="宋体"/>
                <w:color w:val="auto"/>
                <w:sz w:val="24"/>
                <w:szCs w:val="24"/>
              </w:rPr>
            </w:pPr>
          </w:p>
        </w:tc>
      </w:tr>
      <w:tr w14:paraId="3801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14:paraId="185170E9">
            <w:pPr>
              <w:widowControl/>
              <w:spacing w:before="19" w:line="360" w:lineRule="auto"/>
              <w:jc w:val="center"/>
              <w:rPr>
                <w:rFonts w:hint="eastAsia" w:ascii="宋体" w:hAnsi="宋体" w:cs="宋体"/>
                <w:color w:val="auto"/>
                <w:sz w:val="24"/>
                <w:szCs w:val="24"/>
              </w:rPr>
            </w:pPr>
          </w:p>
        </w:tc>
        <w:tc>
          <w:tcPr>
            <w:tcW w:w="4728" w:type="dxa"/>
            <w:noWrap w:val="0"/>
            <w:vAlign w:val="top"/>
          </w:tcPr>
          <w:p w14:paraId="5AD6DE6F">
            <w:pPr>
              <w:widowControl/>
              <w:spacing w:before="19" w:line="360" w:lineRule="auto"/>
              <w:jc w:val="center"/>
              <w:rPr>
                <w:rFonts w:hint="eastAsia" w:ascii="宋体" w:hAnsi="宋体" w:cs="宋体"/>
                <w:color w:val="auto"/>
                <w:sz w:val="24"/>
                <w:szCs w:val="24"/>
              </w:rPr>
            </w:pPr>
          </w:p>
        </w:tc>
        <w:tc>
          <w:tcPr>
            <w:tcW w:w="1748" w:type="dxa"/>
            <w:noWrap w:val="0"/>
            <w:vAlign w:val="top"/>
          </w:tcPr>
          <w:p w14:paraId="0B20782B">
            <w:pPr>
              <w:widowControl/>
              <w:spacing w:before="19" w:line="360" w:lineRule="auto"/>
              <w:jc w:val="center"/>
              <w:rPr>
                <w:rFonts w:hint="eastAsia" w:ascii="宋体" w:hAnsi="宋体" w:cs="宋体"/>
                <w:color w:val="auto"/>
                <w:sz w:val="24"/>
                <w:szCs w:val="24"/>
              </w:rPr>
            </w:pPr>
          </w:p>
        </w:tc>
        <w:tc>
          <w:tcPr>
            <w:tcW w:w="1753" w:type="dxa"/>
            <w:noWrap w:val="0"/>
            <w:vAlign w:val="top"/>
          </w:tcPr>
          <w:p w14:paraId="2036F9AF">
            <w:pPr>
              <w:widowControl/>
              <w:spacing w:before="19" w:line="360" w:lineRule="auto"/>
              <w:jc w:val="center"/>
              <w:rPr>
                <w:rFonts w:hint="eastAsia" w:ascii="宋体" w:hAnsi="宋体" w:cs="宋体"/>
                <w:color w:val="auto"/>
                <w:sz w:val="24"/>
                <w:szCs w:val="24"/>
              </w:rPr>
            </w:pPr>
          </w:p>
        </w:tc>
      </w:tr>
    </w:tbl>
    <w:p w14:paraId="4CE975BD">
      <w:pPr>
        <w:widowControl/>
        <w:tabs>
          <w:tab w:val="left" w:pos="360"/>
        </w:tabs>
        <w:spacing w:before="67" w:line="360" w:lineRule="auto"/>
        <w:ind w:right="-359" w:rightChars="-171"/>
        <w:rPr>
          <w:rFonts w:hint="eastAsia" w:ascii="仿宋_GB2312" w:eastAsia="仿宋_GB2312" w:cs="仿宋_GB2312"/>
          <w:color w:val="auto"/>
          <w:sz w:val="24"/>
          <w:szCs w:val="24"/>
          <w:lang w:val="zh-CN"/>
        </w:rPr>
      </w:pPr>
    </w:p>
    <w:p w14:paraId="6742283D">
      <w:pPr>
        <w:widowControl/>
        <w:tabs>
          <w:tab w:val="left" w:pos="360"/>
        </w:tabs>
        <w:spacing w:before="67" w:line="360" w:lineRule="auto"/>
        <w:ind w:right="-359" w:rightChars="-171" w:firstLine="482" w:firstLineChars="200"/>
        <w:rPr>
          <w:rFonts w:hint="eastAsia" w:ascii="仿宋_GB2312" w:eastAsia="仿宋_GB2312" w:cs="仿宋_GB2312"/>
          <w:b/>
          <w:bCs/>
          <w:color w:val="auto"/>
          <w:sz w:val="24"/>
          <w:szCs w:val="24"/>
          <w:lang w:val="zh-CN"/>
        </w:rPr>
      </w:pPr>
      <w:r>
        <w:rPr>
          <w:rFonts w:hint="eastAsia" w:ascii="仿宋_GB2312" w:eastAsia="仿宋_GB2312" w:cs="仿宋_GB2312"/>
          <w:b/>
          <w:bCs/>
          <w:color w:val="auto"/>
          <w:sz w:val="24"/>
          <w:szCs w:val="24"/>
          <w:lang w:val="en-US" w:eastAsia="zh-CN"/>
        </w:rPr>
        <w:t>注：</w:t>
      </w:r>
      <w:r>
        <w:rPr>
          <w:rFonts w:hint="eastAsia" w:ascii="仿宋_GB2312" w:eastAsia="仿宋_GB2312" w:cs="仿宋_GB2312"/>
          <w:b/>
          <w:bCs/>
          <w:color w:val="auto"/>
          <w:sz w:val="24"/>
          <w:szCs w:val="24"/>
          <w:lang w:val="zh-CN"/>
        </w:rPr>
        <w:t>1、报价总计包括本项目交付使用前的全部费用；</w:t>
      </w:r>
    </w:p>
    <w:p w14:paraId="66BEE6D2">
      <w:pPr>
        <w:widowControl/>
        <w:spacing w:before="67" w:line="360" w:lineRule="auto"/>
        <w:ind w:right="-359" w:rightChars="-171"/>
        <w:rPr>
          <w:rFonts w:hint="eastAsia" w:ascii="宋体" w:hAnsi="宋体"/>
          <w:b/>
          <w:bCs/>
          <w:color w:val="auto"/>
          <w:sz w:val="28"/>
          <w:szCs w:val="28"/>
        </w:rPr>
      </w:pPr>
      <w:r>
        <w:rPr>
          <w:rFonts w:hint="eastAsia" w:ascii="宋体" w:hAnsi="宋体"/>
          <w:b/>
          <w:bCs/>
          <w:color w:val="auto"/>
          <w:sz w:val="28"/>
          <w:szCs w:val="28"/>
        </w:rPr>
        <w:t xml:space="preserve">   </w:t>
      </w:r>
      <w:r>
        <w:rPr>
          <w:rFonts w:hint="eastAsia" w:ascii="宋体" w:hAnsi="宋体"/>
          <w:b/>
          <w:bCs/>
          <w:color w:val="auto"/>
          <w:sz w:val="28"/>
          <w:szCs w:val="28"/>
          <w:lang w:val="en-US" w:eastAsia="zh-CN"/>
        </w:rPr>
        <w:t xml:space="preserve">    </w:t>
      </w:r>
      <w:r>
        <w:rPr>
          <w:rFonts w:hint="eastAsia" w:ascii="仿宋_GB2312" w:eastAsia="仿宋_GB2312" w:cs="仿宋_GB2312"/>
          <w:b/>
          <w:bCs/>
          <w:color w:val="auto"/>
          <w:sz w:val="24"/>
          <w:szCs w:val="24"/>
          <w:lang w:val="zh-CN"/>
        </w:rPr>
        <w:t>2、</w:t>
      </w:r>
      <w:r>
        <w:rPr>
          <w:rFonts w:hint="eastAsia" w:ascii="仿宋_GB2312" w:eastAsia="仿宋_GB2312" w:cs="仿宋_GB2312"/>
          <w:b/>
          <w:bCs/>
          <w:color w:val="auto"/>
          <w:sz w:val="24"/>
          <w:szCs w:val="24"/>
          <w:u w:val="single"/>
          <w:lang w:val="zh-CN"/>
        </w:rPr>
        <w:t>询价价格一览表格式不得自行改动</w:t>
      </w:r>
      <w:r>
        <w:rPr>
          <w:rFonts w:hint="eastAsia" w:ascii="仿宋_GB2312" w:eastAsia="仿宋_GB2312" w:cs="仿宋_GB2312"/>
          <w:b/>
          <w:bCs/>
          <w:color w:val="auto"/>
          <w:sz w:val="24"/>
          <w:szCs w:val="24"/>
          <w:lang w:val="zh-CN"/>
        </w:rPr>
        <w:t>；</w:t>
      </w:r>
    </w:p>
    <w:p w14:paraId="6B4CF6BD">
      <w:pPr>
        <w:widowControl/>
        <w:spacing w:before="67" w:line="360" w:lineRule="auto"/>
        <w:ind w:right="-359" w:rightChars="-171"/>
        <w:rPr>
          <w:rFonts w:hint="eastAsia" w:ascii="宋体" w:hAnsi="宋体"/>
          <w:color w:val="auto"/>
          <w:sz w:val="28"/>
          <w:szCs w:val="28"/>
        </w:rPr>
      </w:pPr>
    </w:p>
    <w:p w14:paraId="427620F0">
      <w:pPr>
        <w:widowControl/>
        <w:spacing w:before="19" w:line="360" w:lineRule="auto"/>
        <w:rPr>
          <w:rFonts w:hint="eastAsia" w:ascii="宋体" w:hAnsi="宋体"/>
          <w:color w:val="auto"/>
          <w:sz w:val="28"/>
          <w:szCs w:val="28"/>
        </w:rPr>
      </w:pPr>
    </w:p>
    <w:p w14:paraId="0E4978C5">
      <w:pPr>
        <w:widowControl/>
        <w:spacing w:before="19" w:line="360" w:lineRule="auto"/>
        <w:ind w:firstLine="240" w:firstLineChars="100"/>
        <w:jc w:val="center"/>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 xml:space="preserve">                                             </w:t>
      </w:r>
      <w:r>
        <w:rPr>
          <w:rFonts w:hint="eastAsia" w:ascii="仿宋_GB2312" w:eastAsia="仿宋_GB2312" w:cs="仿宋_GB2312"/>
          <w:color w:val="auto"/>
          <w:sz w:val="24"/>
          <w:szCs w:val="24"/>
          <w:lang w:val="zh-CN"/>
        </w:rPr>
        <w:t>询价供应商</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u w:val="single"/>
          <w:lang w:val="zh-CN"/>
        </w:rPr>
        <w:t>（</w:t>
      </w:r>
      <w:r>
        <w:rPr>
          <w:rFonts w:hint="eastAsia" w:ascii="仿宋_GB2312" w:eastAsia="仿宋_GB2312" w:cs="仿宋_GB2312"/>
          <w:color w:val="auto"/>
          <w:sz w:val="24"/>
          <w:szCs w:val="24"/>
          <w:u w:val="single"/>
          <w:lang w:val="en-US" w:eastAsia="zh-CN"/>
        </w:rPr>
        <w:t>签字或</w:t>
      </w:r>
      <w:r>
        <w:rPr>
          <w:rFonts w:hint="eastAsia" w:ascii="仿宋_GB2312" w:eastAsia="仿宋_GB2312" w:cs="仿宋_GB2312"/>
          <w:color w:val="auto"/>
          <w:sz w:val="24"/>
          <w:szCs w:val="24"/>
          <w:u w:val="single"/>
          <w:lang w:val="zh-CN"/>
        </w:rPr>
        <w:t>盖公章）</w:t>
      </w:r>
    </w:p>
    <w:p w14:paraId="307448A7">
      <w:pPr>
        <w:widowControl/>
        <w:spacing w:line="360" w:lineRule="auto"/>
        <w:ind w:firstLine="720" w:firstLineChars="300"/>
        <w:jc w:val="right"/>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法定代表人</w:t>
      </w:r>
      <w:r>
        <w:rPr>
          <w:rFonts w:hint="eastAsia" w:ascii="仿宋_GB2312" w:eastAsia="仿宋_GB2312" w:cs="仿宋_GB2312"/>
          <w:color w:val="auto"/>
          <w:sz w:val="24"/>
          <w:szCs w:val="24"/>
          <w:highlight w:val="none"/>
          <w:lang w:val="en-US" w:eastAsia="zh-CN"/>
        </w:rPr>
        <w:t>或</w:t>
      </w:r>
      <w:r>
        <w:rPr>
          <w:rFonts w:hint="eastAsia" w:ascii="仿宋_GB2312" w:eastAsia="仿宋_GB2312" w:cs="仿宋_GB2312"/>
          <w:color w:val="auto"/>
          <w:sz w:val="24"/>
          <w:szCs w:val="24"/>
          <w:highlight w:val="none"/>
          <w:lang w:val="zh-CN"/>
        </w:rPr>
        <w:t>全权代表：</w:t>
      </w:r>
      <w:r>
        <w:rPr>
          <w:rFonts w:hint="eastAsia" w:ascii="仿宋_GB2312" w:eastAsia="仿宋_GB2312" w:cs="仿宋_GB2312"/>
          <w:color w:val="auto"/>
          <w:sz w:val="24"/>
          <w:szCs w:val="24"/>
          <w:highlight w:val="none"/>
          <w:u w:val="single"/>
          <w:lang w:val="zh-CN"/>
        </w:rPr>
        <w:t>（签字）</w:t>
      </w:r>
    </w:p>
    <w:p w14:paraId="622DCD11">
      <w:pPr>
        <w:widowControl/>
        <w:spacing w:before="19" w:line="360" w:lineRule="auto"/>
        <w:rPr>
          <w:rFonts w:hint="eastAsia" w:ascii="宋体" w:hAnsi="宋体"/>
          <w:color w:val="auto"/>
          <w:sz w:val="28"/>
          <w:szCs w:val="28"/>
        </w:rPr>
      </w:pPr>
    </w:p>
    <w:p w14:paraId="7EC7B96E">
      <w:pPr>
        <w:spacing w:line="360" w:lineRule="auto"/>
        <w:rPr>
          <w:rFonts w:hint="eastAsia" w:ascii="宋体" w:hAnsi="宋体"/>
          <w:b/>
          <w:color w:val="auto"/>
          <w:sz w:val="28"/>
          <w:szCs w:val="28"/>
        </w:rPr>
      </w:pPr>
    </w:p>
    <w:p w14:paraId="03DF5542">
      <w:pPr>
        <w:spacing w:line="360" w:lineRule="auto"/>
        <w:rPr>
          <w:rFonts w:hint="eastAsia" w:ascii="宋体" w:hAnsi="宋体"/>
          <w:b/>
          <w:color w:val="auto"/>
          <w:sz w:val="28"/>
          <w:szCs w:val="28"/>
          <w:lang w:val="zh-CN"/>
        </w:rPr>
      </w:pPr>
      <w:r>
        <w:rPr>
          <w:rFonts w:hint="eastAsia" w:ascii="宋体" w:hAnsi="宋体"/>
          <w:b/>
          <w:color w:val="auto"/>
          <w:sz w:val="28"/>
          <w:szCs w:val="28"/>
          <w:lang w:val="zh-CN"/>
        </w:rPr>
        <w:t>附件三：</w:t>
      </w:r>
    </w:p>
    <w:p w14:paraId="01BACB35">
      <w:pPr>
        <w:spacing w:line="500" w:lineRule="exact"/>
        <w:jc w:val="center"/>
        <w:rPr>
          <w:rFonts w:hint="eastAsia" w:ascii="黑体" w:eastAsia="黑体"/>
          <w:b/>
          <w:color w:val="auto"/>
          <w:sz w:val="44"/>
          <w:szCs w:val="36"/>
        </w:rPr>
      </w:pPr>
    </w:p>
    <w:p w14:paraId="362A1AA5">
      <w:pPr>
        <w:autoSpaceDE w:val="0"/>
        <w:autoSpaceDN w:val="0"/>
        <w:adjustRightInd w:val="0"/>
        <w:spacing w:after="269"/>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询价报价说明</w:t>
      </w:r>
    </w:p>
    <w:p w14:paraId="1C93BAA9">
      <w:pPr>
        <w:spacing w:line="500" w:lineRule="exact"/>
        <w:ind w:firstLine="480" w:firstLineChars="200"/>
        <w:rPr>
          <w:rFonts w:hint="eastAsia" w:ascii="仿宋_GB2312" w:eastAsia="仿宋_GB2312"/>
          <w:color w:val="auto"/>
          <w:sz w:val="24"/>
        </w:rPr>
      </w:pPr>
    </w:p>
    <w:p w14:paraId="735F38D9">
      <w:pPr>
        <w:widowControl/>
        <w:spacing w:before="19"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1、本报价是依据本项目服务询价须知和合同文件的有关条款进行的报价。</w:t>
      </w:r>
    </w:p>
    <w:p w14:paraId="5C217F65">
      <w:pPr>
        <w:widowControl/>
        <w:spacing w:before="19"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2、本报价的币种为人民币。</w:t>
      </w:r>
    </w:p>
    <w:p w14:paraId="40190353">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 </w:t>
      </w:r>
    </w:p>
    <w:p w14:paraId="0F548281">
      <w:pPr>
        <w:rPr>
          <w:rFonts w:hint="eastAsia" w:ascii="宋体" w:hAnsi="宋体"/>
          <w:b/>
          <w:color w:val="auto"/>
          <w:sz w:val="28"/>
          <w:szCs w:val="28"/>
          <w:lang w:val="zh-CN"/>
        </w:rPr>
      </w:pPr>
      <w:r>
        <w:rPr>
          <w:rFonts w:hint="eastAsia" w:ascii="宋体" w:hAnsi="宋体"/>
          <w:b/>
          <w:color w:val="auto"/>
          <w:sz w:val="28"/>
          <w:szCs w:val="28"/>
          <w:lang w:val="zh-CN"/>
        </w:rPr>
        <w:br w:type="page"/>
      </w:r>
    </w:p>
    <w:p w14:paraId="0358C7FA">
      <w:pPr>
        <w:spacing w:line="360" w:lineRule="auto"/>
        <w:rPr>
          <w:rFonts w:hint="eastAsia" w:ascii="宋体" w:hAnsi="宋体"/>
          <w:b/>
          <w:color w:val="auto"/>
          <w:sz w:val="28"/>
          <w:szCs w:val="28"/>
        </w:rPr>
      </w:pPr>
      <w:r>
        <w:rPr>
          <w:rFonts w:hint="eastAsia" w:ascii="宋体" w:hAnsi="宋体"/>
          <w:b/>
          <w:color w:val="auto"/>
          <w:sz w:val="28"/>
          <w:szCs w:val="28"/>
          <w:lang w:val="zh-CN"/>
        </w:rPr>
        <w:t>附件四：</w:t>
      </w:r>
    </w:p>
    <w:p w14:paraId="54D2423B">
      <w:pPr>
        <w:autoSpaceDE w:val="0"/>
        <w:autoSpaceDN w:val="0"/>
        <w:adjustRightInd w:val="0"/>
        <w:spacing w:after="269"/>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法定代表人身份证明</w:t>
      </w:r>
    </w:p>
    <w:p w14:paraId="68620CAC">
      <w:pPr>
        <w:widowControl/>
        <w:spacing w:line="360" w:lineRule="auto"/>
        <w:ind w:firstLine="720" w:firstLineChars="300"/>
        <w:rPr>
          <w:rFonts w:hint="eastAsia" w:ascii="仿宋_GB2312" w:eastAsia="仿宋_GB2312" w:cs="仿宋_GB2312"/>
          <w:color w:val="auto"/>
          <w:sz w:val="24"/>
          <w:szCs w:val="24"/>
          <w:lang w:val="zh-CN"/>
        </w:rPr>
      </w:pPr>
    </w:p>
    <w:p w14:paraId="65A15B1D">
      <w:pPr>
        <w:widowControl/>
        <w:spacing w:line="360" w:lineRule="auto"/>
        <w:ind w:firstLine="720" w:firstLineChars="300"/>
        <w:rPr>
          <w:rFonts w:hint="eastAsia" w:ascii="仿宋_GB2312" w:eastAsia="仿宋_GB2312" w:cs="仿宋_GB2312"/>
          <w:color w:val="auto"/>
          <w:sz w:val="24"/>
          <w:szCs w:val="24"/>
          <w:lang w:val="zh-CN"/>
        </w:rPr>
      </w:pPr>
    </w:p>
    <w:p w14:paraId="1B391DE1">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供应商</w:t>
      </w:r>
      <w:r>
        <w:rPr>
          <w:rFonts w:hint="eastAsia" w:ascii="仿宋_GB2312" w:eastAsia="仿宋_GB2312" w:cs="仿宋_GB2312"/>
          <w:color w:val="auto"/>
          <w:sz w:val="24"/>
          <w:szCs w:val="24"/>
          <w:lang w:val="zh-CN"/>
        </w:rPr>
        <w:t xml:space="preserve">名称：                                 </w:t>
      </w:r>
    </w:p>
    <w:p w14:paraId="1B76DB69">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单位性质：                                   </w:t>
      </w:r>
    </w:p>
    <w:p w14:paraId="5DA3E032">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地址：                                      </w:t>
      </w:r>
    </w:p>
    <w:p w14:paraId="5BFDA45D">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成立时间：        年     月     日</w:t>
      </w:r>
    </w:p>
    <w:p w14:paraId="25EE41CD">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经营期限：                                 </w:t>
      </w:r>
    </w:p>
    <w:p w14:paraId="493CAA4E">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姓名：</w:t>
      </w:r>
      <w:r>
        <w:rPr>
          <w:rFonts w:hint="eastAsia" w:ascii="仿宋_GB2312" w:eastAsia="仿宋_GB2312" w:cs="仿宋_GB2312"/>
          <w:color w:val="auto"/>
          <w:sz w:val="24"/>
          <w:szCs w:val="24"/>
          <w:u w:val="single"/>
          <w:lang w:val="zh-CN"/>
        </w:rPr>
        <w:t>（签字或盖章）</w:t>
      </w:r>
    </w:p>
    <w:p w14:paraId="031CD8D7">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性别：        年龄：      职务：      系</w:t>
      </w:r>
      <w:r>
        <w:rPr>
          <w:rFonts w:hint="eastAsia" w:ascii="仿宋_GB2312" w:eastAsia="仿宋_GB2312" w:cs="仿宋_GB2312"/>
          <w:color w:val="auto"/>
          <w:sz w:val="24"/>
          <w:szCs w:val="24"/>
          <w:u w:val="single"/>
          <w:lang w:val="zh-CN"/>
        </w:rPr>
        <w:t>（供应商名称）</w:t>
      </w:r>
      <w:r>
        <w:rPr>
          <w:rFonts w:hint="eastAsia" w:ascii="仿宋_GB2312" w:eastAsia="仿宋_GB2312" w:cs="仿宋_GB2312"/>
          <w:color w:val="auto"/>
          <w:sz w:val="24"/>
          <w:szCs w:val="24"/>
          <w:lang w:val="zh-CN"/>
        </w:rPr>
        <w:t>的法定代表人。</w:t>
      </w:r>
    </w:p>
    <w:p w14:paraId="3ECD2D69">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特此证明。</w:t>
      </w:r>
    </w:p>
    <w:p w14:paraId="3162A037">
      <w:pPr>
        <w:widowControl/>
        <w:spacing w:line="360" w:lineRule="auto"/>
        <w:ind w:firstLine="720" w:firstLineChars="300"/>
        <w:rPr>
          <w:rFonts w:hint="eastAsia" w:ascii="仿宋_GB2312" w:eastAsia="仿宋_GB2312" w:cs="仿宋_GB2312"/>
          <w:color w:val="auto"/>
          <w:sz w:val="24"/>
          <w:szCs w:val="24"/>
          <w:lang w:val="zh-CN"/>
        </w:rPr>
      </w:pPr>
    </w:p>
    <w:p w14:paraId="02C1F0A6">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附：1、法定代表人身份证</w:t>
      </w:r>
      <w:r>
        <w:rPr>
          <w:rFonts w:hint="eastAsia" w:ascii="仿宋_GB2312" w:eastAsia="仿宋_GB2312" w:cs="仿宋_GB2312"/>
          <w:color w:val="auto"/>
          <w:sz w:val="24"/>
          <w:szCs w:val="24"/>
          <w:lang w:val="en-US" w:eastAsia="zh-CN"/>
        </w:rPr>
        <w:t>正、反</w:t>
      </w:r>
      <w:r>
        <w:rPr>
          <w:rFonts w:hint="eastAsia" w:ascii="仿宋_GB2312" w:eastAsia="仿宋_GB2312" w:cs="仿宋_GB2312"/>
          <w:color w:val="auto"/>
          <w:sz w:val="24"/>
          <w:szCs w:val="24"/>
          <w:lang w:val="zh-CN"/>
        </w:rPr>
        <w:t>扫描件。</w:t>
      </w:r>
    </w:p>
    <w:p w14:paraId="4D7551B3">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w:t>
      </w:r>
    </w:p>
    <w:p w14:paraId="648CE809">
      <w:pPr>
        <w:widowControl/>
        <w:spacing w:line="360" w:lineRule="auto"/>
        <w:ind w:firstLine="720" w:firstLineChars="300"/>
        <w:rPr>
          <w:rFonts w:hint="eastAsia" w:ascii="仿宋_GB2312" w:eastAsia="仿宋_GB2312" w:cs="仿宋_GB2312"/>
          <w:color w:val="auto"/>
          <w:sz w:val="24"/>
          <w:szCs w:val="24"/>
          <w:lang w:val="zh-CN"/>
        </w:rPr>
      </w:pPr>
    </w:p>
    <w:p w14:paraId="320EE3E2">
      <w:pPr>
        <w:widowControl/>
        <w:spacing w:line="360" w:lineRule="auto"/>
        <w:ind w:firstLine="720" w:firstLineChars="300"/>
        <w:rPr>
          <w:rFonts w:hint="eastAsia" w:ascii="仿宋_GB2312" w:eastAsia="仿宋_GB2312" w:cs="仿宋_GB2312"/>
          <w:color w:val="auto"/>
          <w:sz w:val="24"/>
          <w:szCs w:val="24"/>
          <w:lang w:val="zh-CN"/>
        </w:rPr>
      </w:pPr>
    </w:p>
    <w:p w14:paraId="307FBDCA">
      <w:pPr>
        <w:widowControl/>
        <w:spacing w:line="360" w:lineRule="auto"/>
        <w:ind w:firstLine="720" w:firstLineChars="300"/>
        <w:rPr>
          <w:rFonts w:hint="eastAsia" w:ascii="仿宋_GB2312" w:eastAsia="仿宋_GB2312" w:cs="仿宋_GB2312"/>
          <w:color w:val="auto"/>
          <w:sz w:val="24"/>
          <w:szCs w:val="24"/>
          <w:lang w:val="zh-CN"/>
        </w:rPr>
      </w:pPr>
    </w:p>
    <w:p w14:paraId="7B0081EA">
      <w:pPr>
        <w:widowControl/>
        <w:spacing w:line="360" w:lineRule="auto"/>
        <w:ind w:firstLine="720" w:firstLineChars="300"/>
        <w:rPr>
          <w:rFonts w:hint="eastAsia" w:ascii="仿宋_GB2312" w:eastAsia="仿宋_GB2312" w:cs="仿宋_GB2312"/>
          <w:color w:val="auto"/>
          <w:sz w:val="24"/>
          <w:szCs w:val="24"/>
          <w:lang w:val="zh-CN"/>
        </w:rPr>
      </w:pPr>
    </w:p>
    <w:p w14:paraId="15BE42D9">
      <w:pPr>
        <w:widowControl/>
        <w:spacing w:line="360" w:lineRule="auto"/>
        <w:ind w:firstLine="720" w:firstLineChars="300"/>
        <w:rPr>
          <w:rFonts w:hint="eastAsia" w:ascii="仿宋_GB2312" w:eastAsia="仿宋_GB2312" w:cs="仿宋_GB2312"/>
          <w:color w:val="auto"/>
          <w:sz w:val="24"/>
          <w:szCs w:val="24"/>
          <w:lang w:val="zh-CN"/>
        </w:rPr>
      </w:pPr>
    </w:p>
    <w:p w14:paraId="53CF2842">
      <w:pPr>
        <w:widowControl/>
        <w:spacing w:line="360" w:lineRule="auto"/>
        <w:ind w:firstLine="720" w:firstLineChars="300"/>
        <w:jc w:val="center"/>
        <w:rPr>
          <w:rFonts w:hint="eastAsia" w:ascii="仿宋_GB2312" w:eastAsia="仿宋_GB2312" w:cs="仿宋_GB2312"/>
          <w:color w:val="auto"/>
          <w:sz w:val="24"/>
          <w:szCs w:val="24"/>
          <w:u w:val="single"/>
          <w:lang w:val="zh-CN"/>
        </w:rPr>
      </w:pP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lang w:val="zh-CN"/>
        </w:rPr>
        <w:t>供应商</w:t>
      </w:r>
      <w:r>
        <w:rPr>
          <w:rFonts w:hint="eastAsia" w:ascii="仿宋_GB2312" w:eastAsia="仿宋_GB2312" w:cs="仿宋_GB2312"/>
          <w:color w:val="auto"/>
          <w:sz w:val="24"/>
          <w:szCs w:val="24"/>
          <w:lang w:val="en-US" w:eastAsia="zh-CN"/>
        </w:rPr>
        <w:t>名称</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u w:val="single"/>
          <w:lang w:val="zh-CN"/>
        </w:rPr>
        <w:t>（</w:t>
      </w:r>
      <w:r>
        <w:rPr>
          <w:rFonts w:hint="eastAsia" w:ascii="仿宋_GB2312" w:eastAsia="仿宋_GB2312" w:cs="仿宋_GB2312"/>
          <w:color w:val="auto"/>
          <w:sz w:val="24"/>
          <w:szCs w:val="24"/>
          <w:u w:val="single"/>
          <w:lang w:val="en-US" w:eastAsia="zh-CN"/>
        </w:rPr>
        <w:t>签字或</w:t>
      </w:r>
      <w:r>
        <w:rPr>
          <w:rFonts w:hint="eastAsia" w:ascii="仿宋_GB2312" w:eastAsia="仿宋_GB2312" w:cs="仿宋_GB2312"/>
          <w:color w:val="auto"/>
          <w:sz w:val="24"/>
          <w:szCs w:val="24"/>
          <w:u w:val="single"/>
          <w:lang w:val="zh-CN"/>
        </w:rPr>
        <w:t>盖公章）</w:t>
      </w:r>
    </w:p>
    <w:p w14:paraId="213B7DF7">
      <w:pPr>
        <w:widowControl/>
        <w:spacing w:line="360" w:lineRule="auto"/>
        <w:ind w:firstLine="720" w:firstLineChars="300"/>
        <w:jc w:val="center"/>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lang w:val="zh-CN"/>
        </w:rPr>
        <w:t xml:space="preserve"> 年    月     日</w:t>
      </w:r>
    </w:p>
    <w:p w14:paraId="14630A54">
      <w:pPr>
        <w:widowControl/>
        <w:spacing w:line="360" w:lineRule="auto"/>
        <w:ind w:firstLine="720" w:firstLineChars="300"/>
        <w:rPr>
          <w:rFonts w:hint="eastAsia" w:ascii="仿宋_GB2312" w:eastAsia="仿宋_GB2312" w:cs="仿宋_GB2312"/>
          <w:color w:val="auto"/>
          <w:sz w:val="24"/>
          <w:szCs w:val="24"/>
          <w:lang w:val="zh-CN"/>
        </w:rPr>
      </w:pPr>
    </w:p>
    <w:p w14:paraId="0F4DF9F5">
      <w:pPr>
        <w:spacing w:line="500" w:lineRule="exact"/>
        <w:rPr>
          <w:rFonts w:hint="eastAsia" w:ascii="仿宋_GB2312" w:eastAsia="仿宋_GB2312"/>
          <w:color w:val="auto"/>
          <w:sz w:val="24"/>
        </w:rPr>
      </w:pPr>
    </w:p>
    <w:p w14:paraId="56AD5392">
      <w:pPr>
        <w:spacing w:line="500" w:lineRule="exact"/>
        <w:rPr>
          <w:rFonts w:hint="eastAsia" w:ascii="仿宋_GB2312" w:eastAsia="仿宋_GB2312"/>
          <w:color w:val="auto"/>
          <w:sz w:val="24"/>
        </w:rPr>
      </w:pPr>
    </w:p>
    <w:p w14:paraId="1A137F53">
      <w:pPr>
        <w:spacing w:line="500" w:lineRule="exact"/>
        <w:rPr>
          <w:rFonts w:hint="eastAsia" w:ascii="仿宋_GB2312" w:eastAsia="仿宋_GB2312"/>
          <w:color w:val="auto"/>
          <w:sz w:val="24"/>
        </w:rPr>
      </w:pPr>
    </w:p>
    <w:p w14:paraId="496E818A">
      <w:pPr>
        <w:topLinePunct/>
        <w:snapToGrid w:val="0"/>
        <w:spacing w:line="360" w:lineRule="auto"/>
        <w:rPr>
          <w:rFonts w:hint="eastAsia" w:ascii="宋体" w:hAnsi="宋体"/>
          <w:b/>
          <w:color w:val="auto"/>
          <w:sz w:val="28"/>
          <w:szCs w:val="28"/>
          <w:lang w:val="zh-CN"/>
        </w:rPr>
      </w:pPr>
    </w:p>
    <w:p w14:paraId="7D14AA32">
      <w:pPr>
        <w:topLinePunct/>
        <w:snapToGrid w:val="0"/>
        <w:spacing w:line="360" w:lineRule="auto"/>
        <w:rPr>
          <w:rFonts w:hint="eastAsia" w:ascii="宋体" w:hAnsi="宋体"/>
          <w:b/>
          <w:color w:val="auto"/>
          <w:sz w:val="28"/>
          <w:szCs w:val="28"/>
          <w:lang w:val="zh-CN"/>
        </w:rPr>
      </w:pPr>
    </w:p>
    <w:p w14:paraId="64123C30">
      <w:pPr>
        <w:topLinePunct/>
        <w:snapToGrid w:val="0"/>
        <w:spacing w:line="360" w:lineRule="auto"/>
        <w:rPr>
          <w:rFonts w:hint="eastAsia" w:ascii="宋体" w:hAnsi="宋体"/>
          <w:b/>
          <w:color w:val="auto"/>
          <w:sz w:val="28"/>
          <w:szCs w:val="28"/>
          <w:lang w:val="zh-CN"/>
        </w:rPr>
      </w:pPr>
      <w:r>
        <w:rPr>
          <w:rFonts w:hint="eastAsia" w:ascii="宋体" w:hAnsi="宋体"/>
          <w:b/>
          <w:color w:val="auto"/>
          <w:sz w:val="28"/>
          <w:szCs w:val="28"/>
          <w:lang w:val="zh-CN"/>
        </w:rPr>
        <w:t>附件五：</w:t>
      </w:r>
    </w:p>
    <w:p w14:paraId="2D6D84DC">
      <w:pPr>
        <w:pStyle w:val="2"/>
        <w:jc w:val="center"/>
        <w:outlineLvl w:val="0"/>
        <w:rPr>
          <w:rFonts w:hint="eastAsia" w:ascii="黑体" w:hAnsi="黑体" w:eastAsia="黑体" w:cs="宋体"/>
          <w:color w:val="auto"/>
          <w:lang w:val="zh-CN"/>
        </w:rPr>
      </w:pPr>
      <w:r>
        <w:rPr>
          <w:rFonts w:hint="eastAsia" w:ascii="黑体" w:hAnsi="黑体" w:eastAsia="黑体" w:cs="宋体"/>
          <w:color w:val="auto"/>
          <w:lang w:val="zh-CN"/>
        </w:rPr>
        <w:t>项目管理机构</w:t>
      </w:r>
      <w:bookmarkStart w:id="0" w:name="_Toc298255148"/>
    </w:p>
    <w:bookmarkEnd w:id="0"/>
    <w:p w14:paraId="19AE1620">
      <w:pPr>
        <w:spacing w:line="440" w:lineRule="exact"/>
        <w:ind w:firstLine="482" w:firstLineChars="200"/>
        <w:jc w:val="center"/>
        <w:rPr>
          <w:rFonts w:hint="eastAsia" w:ascii="宋体" w:hAnsi="宋体"/>
          <w:b/>
          <w:color w:val="auto"/>
          <w:sz w:val="24"/>
        </w:rPr>
      </w:pPr>
      <w:r>
        <w:rPr>
          <w:rFonts w:hint="eastAsia" w:ascii="宋体" w:hAnsi="宋体"/>
          <w:b/>
          <w:color w:val="auto"/>
          <w:sz w:val="24"/>
        </w:rPr>
        <w:t>拟派本项目人员一览表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1959"/>
        <w:gridCol w:w="1960"/>
        <w:gridCol w:w="1960"/>
        <w:gridCol w:w="1960"/>
      </w:tblGrid>
      <w:tr w14:paraId="1EFF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tcPr>
          <w:p w14:paraId="300CC9C0">
            <w:pPr>
              <w:spacing w:line="360" w:lineRule="auto"/>
              <w:jc w:val="center"/>
              <w:rPr>
                <w:rFonts w:hint="eastAsia" w:ascii="宋体" w:hAnsi="宋体" w:eastAsia="宋体" w:cs="宋体"/>
                <w:color w:val="auto"/>
                <w:sz w:val="24"/>
                <w:vertAlign w:val="baseline"/>
                <w:lang w:val="en-US" w:eastAsia="zh-CN"/>
              </w:rPr>
            </w:pPr>
            <w:r>
              <w:rPr>
                <w:rFonts w:hint="eastAsia" w:ascii="宋体" w:hAnsi="宋体" w:cs="宋体"/>
                <w:color w:val="auto"/>
                <w:sz w:val="24"/>
                <w:vertAlign w:val="baseline"/>
                <w:lang w:val="en-US" w:eastAsia="zh-CN"/>
              </w:rPr>
              <w:t>序号</w:t>
            </w:r>
          </w:p>
        </w:tc>
        <w:tc>
          <w:tcPr>
            <w:tcW w:w="1959" w:type="dxa"/>
          </w:tcPr>
          <w:p w14:paraId="2B63E337">
            <w:pPr>
              <w:spacing w:line="360" w:lineRule="auto"/>
              <w:jc w:val="center"/>
              <w:rPr>
                <w:rFonts w:hint="eastAsia" w:ascii="宋体" w:hAnsi="宋体" w:eastAsia="宋体" w:cs="宋体"/>
                <w:color w:val="auto"/>
                <w:sz w:val="24"/>
                <w:vertAlign w:val="baseline"/>
                <w:lang w:val="en-US" w:eastAsia="zh-CN"/>
              </w:rPr>
            </w:pPr>
            <w:r>
              <w:rPr>
                <w:rFonts w:hint="eastAsia" w:ascii="宋体" w:hAnsi="宋体" w:cs="宋体"/>
                <w:color w:val="auto"/>
                <w:sz w:val="24"/>
                <w:vertAlign w:val="baseline"/>
                <w:lang w:val="en-US" w:eastAsia="zh-CN"/>
              </w:rPr>
              <w:t>姓名</w:t>
            </w:r>
          </w:p>
        </w:tc>
        <w:tc>
          <w:tcPr>
            <w:tcW w:w="1960" w:type="dxa"/>
          </w:tcPr>
          <w:p w14:paraId="76F6EE14">
            <w:pPr>
              <w:spacing w:line="360" w:lineRule="auto"/>
              <w:jc w:val="center"/>
              <w:rPr>
                <w:rFonts w:hint="default" w:ascii="宋体" w:hAnsi="宋体" w:eastAsia="宋体" w:cs="宋体"/>
                <w:color w:val="auto"/>
                <w:sz w:val="24"/>
                <w:vertAlign w:val="baseline"/>
                <w:lang w:val="en-US" w:eastAsia="zh-CN"/>
              </w:rPr>
            </w:pPr>
            <w:r>
              <w:rPr>
                <w:rFonts w:hint="eastAsia" w:ascii="宋体" w:hAnsi="宋体" w:cs="宋体"/>
                <w:color w:val="auto"/>
                <w:sz w:val="24"/>
                <w:vertAlign w:val="baseline"/>
                <w:lang w:val="en-US" w:eastAsia="zh-CN"/>
              </w:rPr>
              <w:t>职务</w:t>
            </w:r>
          </w:p>
        </w:tc>
        <w:tc>
          <w:tcPr>
            <w:tcW w:w="1960" w:type="dxa"/>
          </w:tcPr>
          <w:p w14:paraId="1F38BD48">
            <w:pPr>
              <w:spacing w:line="360" w:lineRule="auto"/>
              <w:jc w:val="center"/>
              <w:rPr>
                <w:rFonts w:hint="default" w:ascii="宋体" w:hAnsi="宋体" w:eastAsia="宋体" w:cs="宋体"/>
                <w:color w:val="auto"/>
                <w:sz w:val="24"/>
                <w:vertAlign w:val="baseline"/>
                <w:lang w:val="en-US" w:eastAsia="zh-CN"/>
              </w:rPr>
            </w:pPr>
            <w:r>
              <w:rPr>
                <w:rFonts w:hint="eastAsia" w:ascii="宋体" w:hAnsi="宋体" w:cs="宋体"/>
                <w:color w:val="auto"/>
                <w:sz w:val="24"/>
                <w:vertAlign w:val="baseline"/>
                <w:lang w:val="en-US" w:eastAsia="zh-CN"/>
              </w:rPr>
              <w:t>负责项目内容</w:t>
            </w:r>
          </w:p>
        </w:tc>
        <w:tc>
          <w:tcPr>
            <w:tcW w:w="1960" w:type="dxa"/>
          </w:tcPr>
          <w:p w14:paraId="154E4D4E">
            <w:pPr>
              <w:spacing w:line="360" w:lineRule="auto"/>
              <w:jc w:val="center"/>
              <w:rPr>
                <w:rFonts w:hint="eastAsia" w:ascii="宋体" w:hAnsi="宋体" w:eastAsia="宋体" w:cs="宋体"/>
                <w:color w:val="auto"/>
                <w:sz w:val="24"/>
                <w:vertAlign w:val="baseline"/>
                <w:lang w:val="en-US" w:eastAsia="zh-CN"/>
              </w:rPr>
            </w:pPr>
            <w:r>
              <w:rPr>
                <w:rFonts w:hint="eastAsia" w:ascii="宋体" w:hAnsi="宋体" w:cs="宋体"/>
                <w:color w:val="auto"/>
                <w:sz w:val="24"/>
                <w:vertAlign w:val="baseline"/>
                <w:lang w:val="en-US" w:eastAsia="zh-CN"/>
              </w:rPr>
              <w:t>备注</w:t>
            </w:r>
          </w:p>
        </w:tc>
      </w:tr>
      <w:tr w14:paraId="05E9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tcPr>
          <w:p w14:paraId="71306D6F">
            <w:pPr>
              <w:spacing w:line="360" w:lineRule="auto"/>
              <w:jc w:val="center"/>
              <w:rPr>
                <w:rFonts w:hint="eastAsia" w:ascii="宋体" w:hAnsi="宋体" w:eastAsia="宋体" w:cs="宋体"/>
                <w:color w:val="auto"/>
                <w:sz w:val="24"/>
                <w:vertAlign w:val="baseline"/>
                <w:lang w:val="en-US" w:eastAsia="zh-CN"/>
              </w:rPr>
            </w:pPr>
            <w:r>
              <w:rPr>
                <w:rFonts w:hint="eastAsia" w:ascii="宋体" w:hAnsi="宋体" w:cs="宋体"/>
                <w:color w:val="auto"/>
                <w:sz w:val="24"/>
                <w:vertAlign w:val="baseline"/>
                <w:lang w:val="en-US" w:eastAsia="zh-CN"/>
              </w:rPr>
              <w:t>1</w:t>
            </w:r>
          </w:p>
        </w:tc>
        <w:tc>
          <w:tcPr>
            <w:tcW w:w="1959" w:type="dxa"/>
          </w:tcPr>
          <w:p w14:paraId="473D4CC7">
            <w:pPr>
              <w:spacing w:line="360" w:lineRule="auto"/>
              <w:jc w:val="center"/>
              <w:rPr>
                <w:rFonts w:hint="eastAsia" w:ascii="宋体" w:hAnsi="宋体" w:eastAsia="宋体" w:cs="宋体"/>
                <w:color w:val="auto"/>
                <w:sz w:val="24"/>
                <w:vertAlign w:val="baseline"/>
                <w:lang w:val="en-US" w:eastAsia="zh-CN"/>
              </w:rPr>
            </w:pPr>
          </w:p>
        </w:tc>
        <w:tc>
          <w:tcPr>
            <w:tcW w:w="1960" w:type="dxa"/>
          </w:tcPr>
          <w:p w14:paraId="051AF8DF">
            <w:pPr>
              <w:spacing w:line="360" w:lineRule="auto"/>
              <w:jc w:val="center"/>
              <w:rPr>
                <w:rFonts w:hint="eastAsia" w:ascii="宋体" w:hAnsi="宋体" w:eastAsia="宋体" w:cs="宋体"/>
                <w:color w:val="auto"/>
                <w:sz w:val="24"/>
                <w:vertAlign w:val="baseline"/>
                <w:lang w:val="en-US" w:eastAsia="zh-CN"/>
              </w:rPr>
            </w:pPr>
          </w:p>
        </w:tc>
        <w:tc>
          <w:tcPr>
            <w:tcW w:w="1960" w:type="dxa"/>
          </w:tcPr>
          <w:p w14:paraId="0337120B">
            <w:pPr>
              <w:spacing w:line="360" w:lineRule="auto"/>
              <w:jc w:val="center"/>
              <w:rPr>
                <w:rFonts w:hint="eastAsia" w:ascii="宋体" w:hAnsi="宋体" w:eastAsia="宋体" w:cs="宋体"/>
                <w:color w:val="auto"/>
                <w:sz w:val="24"/>
                <w:vertAlign w:val="baseline"/>
                <w:lang w:val="en-US" w:eastAsia="zh-CN"/>
              </w:rPr>
            </w:pPr>
          </w:p>
        </w:tc>
        <w:tc>
          <w:tcPr>
            <w:tcW w:w="1960" w:type="dxa"/>
          </w:tcPr>
          <w:p w14:paraId="1053D5AF">
            <w:pPr>
              <w:spacing w:line="360" w:lineRule="auto"/>
              <w:jc w:val="center"/>
              <w:rPr>
                <w:rFonts w:hint="eastAsia" w:ascii="宋体" w:hAnsi="宋体" w:eastAsia="宋体" w:cs="宋体"/>
                <w:color w:val="auto"/>
                <w:sz w:val="24"/>
                <w:vertAlign w:val="baseline"/>
                <w:lang w:val="en-US" w:eastAsia="zh-CN"/>
              </w:rPr>
            </w:pPr>
          </w:p>
        </w:tc>
      </w:tr>
      <w:tr w14:paraId="6A5D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tcPr>
          <w:p w14:paraId="36EF08C0">
            <w:pPr>
              <w:spacing w:line="360" w:lineRule="auto"/>
              <w:jc w:val="center"/>
              <w:rPr>
                <w:rFonts w:hint="eastAsia" w:ascii="宋体" w:hAnsi="宋体" w:eastAsia="宋体" w:cs="宋体"/>
                <w:color w:val="auto"/>
                <w:sz w:val="24"/>
                <w:vertAlign w:val="baseline"/>
                <w:lang w:val="en-US" w:eastAsia="zh-CN"/>
              </w:rPr>
            </w:pPr>
            <w:r>
              <w:rPr>
                <w:rFonts w:hint="eastAsia" w:ascii="宋体" w:hAnsi="宋体" w:cs="宋体"/>
                <w:color w:val="auto"/>
                <w:sz w:val="24"/>
                <w:vertAlign w:val="baseline"/>
                <w:lang w:val="en-US" w:eastAsia="zh-CN"/>
              </w:rPr>
              <w:t>2</w:t>
            </w:r>
          </w:p>
        </w:tc>
        <w:tc>
          <w:tcPr>
            <w:tcW w:w="1959" w:type="dxa"/>
          </w:tcPr>
          <w:p w14:paraId="506DA1A5">
            <w:pPr>
              <w:spacing w:line="360" w:lineRule="auto"/>
              <w:jc w:val="center"/>
              <w:rPr>
                <w:rFonts w:hint="default" w:ascii="宋体" w:hAnsi="宋体" w:eastAsia="宋体" w:cs="宋体"/>
                <w:color w:val="auto"/>
                <w:sz w:val="24"/>
                <w:vertAlign w:val="baseline"/>
                <w:lang w:val="en-US" w:eastAsia="zh-CN"/>
              </w:rPr>
            </w:pPr>
          </w:p>
        </w:tc>
        <w:tc>
          <w:tcPr>
            <w:tcW w:w="1960" w:type="dxa"/>
          </w:tcPr>
          <w:p w14:paraId="75BB4278">
            <w:pPr>
              <w:spacing w:line="360" w:lineRule="auto"/>
              <w:jc w:val="center"/>
              <w:rPr>
                <w:rFonts w:hint="eastAsia" w:ascii="宋体" w:hAnsi="宋体" w:eastAsia="宋体" w:cs="宋体"/>
                <w:color w:val="auto"/>
                <w:sz w:val="24"/>
                <w:vertAlign w:val="baseline"/>
                <w:lang w:val="en-US" w:eastAsia="zh-CN"/>
              </w:rPr>
            </w:pPr>
          </w:p>
        </w:tc>
        <w:tc>
          <w:tcPr>
            <w:tcW w:w="1960" w:type="dxa"/>
          </w:tcPr>
          <w:p w14:paraId="21D360CE">
            <w:pPr>
              <w:spacing w:line="360" w:lineRule="auto"/>
              <w:jc w:val="center"/>
              <w:rPr>
                <w:rFonts w:hint="default" w:ascii="宋体" w:hAnsi="宋体" w:eastAsia="宋体" w:cs="宋体"/>
                <w:color w:val="auto"/>
                <w:sz w:val="24"/>
                <w:vertAlign w:val="baseline"/>
                <w:lang w:val="en-US" w:eastAsia="zh-CN"/>
              </w:rPr>
            </w:pPr>
          </w:p>
        </w:tc>
        <w:tc>
          <w:tcPr>
            <w:tcW w:w="1960" w:type="dxa"/>
          </w:tcPr>
          <w:p w14:paraId="25B05896">
            <w:pPr>
              <w:spacing w:line="360" w:lineRule="auto"/>
              <w:jc w:val="center"/>
              <w:rPr>
                <w:rFonts w:hint="eastAsia" w:ascii="宋体" w:hAnsi="宋体" w:eastAsia="宋体" w:cs="宋体"/>
                <w:color w:val="auto"/>
                <w:sz w:val="24"/>
                <w:vertAlign w:val="baseline"/>
                <w:lang w:val="en-US" w:eastAsia="zh-CN"/>
              </w:rPr>
            </w:pPr>
          </w:p>
        </w:tc>
      </w:tr>
      <w:tr w14:paraId="18BE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tcPr>
          <w:p w14:paraId="2DC6CA79">
            <w:pPr>
              <w:spacing w:line="360" w:lineRule="auto"/>
              <w:jc w:val="center"/>
              <w:rPr>
                <w:rFonts w:hint="eastAsia" w:ascii="宋体" w:hAnsi="宋体" w:eastAsia="宋体" w:cs="宋体"/>
                <w:color w:val="auto"/>
                <w:sz w:val="24"/>
                <w:vertAlign w:val="baseline"/>
                <w:lang w:val="en-US" w:eastAsia="zh-CN"/>
              </w:rPr>
            </w:pPr>
            <w:r>
              <w:rPr>
                <w:rFonts w:hint="eastAsia" w:ascii="宋体" w:hAnsi="宋体" w:cs="宋体"/>
                <w:color w:val="auto"/>
                <w:sz w:val="24"/>
                <w:vertAlign w:val="baseline"/>
                <w:lang w:val="en-US" w:eastAsia="zh-CN"/>
              </w:rPr>
              <w:t>3</w:t>
            </w:r>
          </w:p>
        </w:tc>
        <w:tc>
          <w:tcPr>
            <w:tcW w:w="1959" w:type="dxa"/>
          </w:tcPr>
          <w:p w14:paraId="59D61928">
            <w:pPr>
              <w:spacing w:line="360" w:lineRule="auto"/>
              <w:jc w:val="center"/>
              <w:rPr>
                <w:rFonts w:hint="default" w:ascii="宋体" w:hAnsi="宋体" w:eastAsia="宋体" w:cs="宋体"/>
                <w:color w:val="auto"/>
                <w:sz w:val="24"/>
                <w:vertAlign w:val="baseline"/>
                <w:lang w:val="en-US" w:eastAsia="zh-CN"/>
              </w:rPr>
            </w:pPr>
          </w:p>
        </w:tc>
        <w:tc>
          <w:tcPr>
            <w:tcW w:w="1960" w:type="dxa"/>
          </w:tcPr>
          <w:p w14:paraId="17F377CB">
            <w:pPr>
              <w:spacing w:line="360" w:lineRule="auto"/>
              <w:jc w:val="center"/>
              <w:rPr>
                <w:rFonts w:hint="default" w:ascii="宋体" w:hAnsi="宋体" w:eastAsia="宋体" w:cs="宋体"/>
                <w:color w:val="auto"/>
                <w:sz w:val="24"/>
                <w:vertAlign w:val="baseline"/>
                <w:lang w:val="en-US" w:eastAsia="zh-CN"/>
              </w:rPr>
            </w:pPr>
          </w:p>
        </w:tc>
        <w:tc>
          <w:tcPr>
            <w:tcW w:w="1960" w:type="dxa"/>
          </w:tcPr>
          <w:p w14:paraId="3D634A6F">
            <w:pPr>
              <w:spacing w:line="360" w:lineRule="auto"/>
              <w:jc w:val="center"/>
              <w:rPr>
                <w:rFonts w:hint="default" w:ascii="宋体" w:hAnsi="宋体" w:eastAsia="宋体" w:cs="宋体"/>
                <w:color w:val="auto"/>
                <w:sz w:val="24"/>
                <w:vertAlign w:val="baseline"/>
                <w:lang w:val="en-US" w:eastAsia="zh-CN"/>
              </w:rPr>
            </w:pPr>
          </w:p>
        </w:tc>
        <w:tc>
          <w:tcPr>
            <w:tcW w:w="1960" w:type="dxa"/>
          </w:tcPr>
          <w:p w14:paraId="0EC6EBF0">
            <w:pPr>
              <w:spacing w:line="360" w:lineRule="auto"/>
              <w:jc w:val="center"/>
              <w:rPr>
                <w:rFonts w:hint="eastAsia" w:ascii="宋体" w:hAnsi="宋体" w:eastAsia="宋体" w:cs="宋体"/>
                <w:color w:val="auto"/>
                <w:sz w:val="24"/>
                <w:vertAlign w:val="baseline"/>
                <w:lang w:val="en-US" w:eastAsia="zh-CN"/>
              </w:rPr>
            </w:pPr>
          </w:p>
        </w:tc>
      </w:tr>
      <w:tr w14:paraId="7177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tcPr>
          <w:p w14:paraId="1307888E">
            <w:pPr>
              <w:spacing w:line="360" w:lineRule="auto"/>
              <w:jc w:val="center"/>
              <w:rPr>
                <w:rFonts w:hint="eastAsia" w:ascii="宋体" w:hAnsi="宋体" w:eastAsia="宋体" w:cs="宋体"/>
                <w:color w:val="auto"/>
                <w:sz w:val="24"/>
                <w:vertAlign w:val="baseline"/>
              </w:rPr>
            </w:pPr>
          </w:p>
        </w:tc>
        <w:tc>
          <w:tcPr>
            <w:tcW w:w="1959" w:type="dxa"/>
          </w:tcPr>
          <w:p w14:paraId="26475F6D">
            <w:pPr>
              <w:spacing w:line="360" w:lineRule="auto"/>
              <w:jc w:val="center"/>
              <w:rPr>
                <w:rFonts w:hint="eastAsia" w:ascii="宋体" w:hAnsi="宋体" w:eastAsia="宋体" w:cs="宋体"/>
                <w:color w:val="auto"/>
                <w:sz w:val="24"/>
                <w:vertAlign w:val="baseline"/>
              </w:rPr>
            </w:pPr>
          </w:p>
        </w:tc>
        <w:tc>
          <w:tcPr>
            <w:tcW w:w="1960" w:type="dxa"/>
          </w:tcPr>
          <w:p w14:paraId="2DFE80D3">
            <w:pPr>
              <w:spacing w:line="360" w:lineRule="auto"/>
              <w:jc w:val="center"/>
              <w:rPr>
                <w:rFonts w:hint="eastAsia" w:ascii="宋体" w:hAnsi="宋体" w:eastAsia="宋体" w:cs="宋体"/>
                <w:color w:val="auto"/>
                <w:sz w:val="24"/>
                <w:vertAlign w:val="baseline"/>
              </w:rPr>
            </w:pPr>
          </w:p>
        </w:tc>
        <w:tc>
          <w:tcPr>
            <w:tcW w:w="1960" w:type="dxa"/>
          </w:tcPr>
          <w:p w14:paraId="23A7E135">
            <w:pPr>
              <w:spacing w:line="360" w:lineRule="auto"/>
              <w:jc w:val="center"/>
              <w:rPr>
                <w:rFonts w:hint="eastAsia" w:ascii="宋体" w:hAnsi="宋体" w:eastAsia="宋体" w:cs="宋体"/>
                <w:color w:val="auto"/>
                <w:sz w:val="24"/>
                <w:vertAlign w:val="baseline"/>
              </w:rPr>
            </w:pPr>
          </w:p>
        </w:tc>
        <w:tc>
          <w:tcPr>
            <w:tcW w:w="1960" w:type="dxa"/>
          </w:tcPr>
          <w:p w14:paraId="520F713A">
            <w:pPr>
              <w:spacing w:line="360" w:lineRule="auto"/>
              <w:jc w:val="center"/>
              <w:rPr>
                <w:rFonts w:hint="eastAsia" w:ascii="宋体" w:hAnsi="宋体" w:eastAsia="宋体" w:cs="宋体"/>
                <w:color w:val="auto"/>
                <w:sz w:val="24"/>
                <w:vertAlign w:val="baseline"/>
              </w:rPr>
            </w:pPr>
          </w:p>
        </w:tc>
      </w:tr>
      <w:tr w14:paraId="5B92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tcPr>
          <w:p w14:paraId="0667FF18">
            <w:pPr>
              <w:spacing w:line="360" w:lineRule="auto"/>
              <w:rPr>
                <w:rFonts w:hint="eastAsia" w:ascii="宋体" w:hAnsi="宋体" w:eastAsia="宋体" w:cs="宋体"/>
                <w:color w:val="auto"/>
                <w:sz w:val="24"/>
                <w:vertAlign w:val="baseline"/>
              </w:rPr>
            </w:pPr>
          </w:p>
        </w:tc>
        <w:tc>
          <w:tcPr>
            <w:tcW w:w="1959" w:type="dxa"/>
          </w:tcPr>
          <w:p w14:paraId="30204E54">
            <w:pPr>
              <w:spacing w:line="360" w:lineRule="auto"/>
              <w:rPr>
                <w:rFonts w:hint="eastAsia" w:ascii="宋体" w:hAnsi="宋体" w:eastAsia="宋体" w:cs="宋体"/>
                <w:color w:val="auto"/>
                <w:sz w:val="24"/>
                <w:vertAlign w:val="baseline"/>
              </w:rPr>
            </w:pPr>
          </w:p>
        </w:tc>
        <w:tc>
          <w:tcPr>
            <w:tcW w:w="1960" w:type="dxa"/>
          </w:tcPr>
          <w:p w14:paraId="7A1EA6CD">
            <w:pPr>
              <w:spacing w:line="360" w:lineRule="auto"/>
              <w:rPr>
                <w:rFonts w:hint="eastAsia" w:ascii="宋体" w:hAnsi="宋体" w:eastAsia="宋体" w:cs="宋体"/>
                <w:color w:val="auto"/>
                <w:sz w:val="24"/>
                <w:vertAlign w:val="baseline"/>
              </w:rPr>
            </w:pPr>
          </w:p>
        </w:tc>
        <w:tc>
          <w:tcPr>
            <w:tcW w:w="1960" w:type="dxa"/>
          </w:tcPr>
          <w:p w14:paraId="0E7E3535">
            <w:pPr>
              <w:spacing w:line="360" w:lineRule="auto"/>
              <w:rPr>
                <w:rFonts w:hint="eastAsia" w:ascii="宋体" w:hAnsi="宋体" w:eastAsia="宋体" w:cs="宋体"/>
                <w:color w:val="auto"/>
                <w:sz w:val="24"/>
                <w:vertAlign w:val="baseline"/>
              </w:rPr>
            </w:pPr>
          </w:p>
        </w:tc>
        <w:tc>
          <w:tcPr>
            <w:tcW w:w="1960" w:type="dxa"/>
          </w:tcPr>
          <w:p w14:paraId="3FFC74E6">
            <w:pPr>
              <w:spacing w:line="360" w:lineRule="auto"/>
              <w:rPr>
                <w:rFonts w:hint="eastAsia" w:ascii="宋体" w:hAnsi="宋体" w:eastAsia="宋体" w:cs="宋体"/>
                <w:color w:val="auto"/>
                <w:sz w:val="24"/>
                <w:vertAlign w:val="baseline"/>
              </w:rPr>
            </w:pPr>
          </w:p>
        </w:tc>
      </w:tr>
      <w:tr w14:paraId="060F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tcPr>
          <w:p w14:paraId="369CE082">
            <w:pPr>
              <w:spacing w:line="360" w:lineRule="auto"/>
              <w:rPr>
                <w:rFonts w:hint="eastAsia" w:ascii="宋体" w:hAnsi="宋体" w:eastAsia="宋体" w:cs="宋体"/>
                <w:color w:val="auto"/>
                <w:sz w:val="24"/>
                <w:vertAlign w:val="baseline"/>
              </w:rPr>
            </w:pPr>
          </w:p>
        </w:tc>
        <w:tc>
          <w:tcPr>
            <w:tcW w:w="1959" w:type="dxa"/>
          </w:tcPr>
          <w:p w14:paraId="57B54D6D">
            <w:pPr>
              <w:spacing w:line="360" w:lineRule="auto"/>
              <w:rPr>
                <w:rFonts w:hint="eastAsia" w:ascii="宋体" w:hAnsi="宋体" w:eastAsia="宋体" w:cs="宋体"/>
                <w:color w:val="auto"/>
                <w:sz w:val="24"/>
                <w:vertAlign w:val="baseline"/>
              </w:rPr>
            </w:pPr>
          </w:p>
        </w:tc>
        <w:tc>
          <w:tcPr>
            <w:tcW w:w="1960" w:type="dxa"/>
          </w:tcPr>
          <w:p w14:paraId="2D234C7C">
            <w:pPr>
              <w:spacing w:line="360" w:lineRule="auto"/>
              <w:rPr>
                <w:rFonts w:hint="eastAsia" w:ascii="宋体" w:hAnsi="宋体" w:eastAsia="宋体" w:cs="宋体"/>
                <w:color w:val="auto"/>
                <w:sz w:val="24"/>
                <w:vertAlign w:val="baseline"/>
              </w:rPr>
            </w:pPr>
          </w:p>
        </w:tc>
        <w:tc>
          <w:tcPr>
            <w:tcW w:w="1960" w:type="dxa"/>
          </w:tcPr>
          <w:p w14:paraId="6770DCFB">
            <w:pPr>
              <w:spacing w:line="360" w:lineRule="auto"/>
              <w:rPr>
                <w:rFonts w:hint="eastAsia" w:ascii="宋体" w:hAnsi="宋体" w:eastAsia="宋体" w:cs="宋体"/>
                <w:color w:val="auto"/>
                <w:sz w:val="24"/>
                <w:vertAlign w:val="baseline"/>
              </w:rPr>
            </w:pPr>
          </w:p>
        </w:tc>
        <w:tc>
          <w:tcPr>
            <w:tcW w:w="1960" w:type="dxa"/>
          </w:tcPr>
          <w:p w14:paraId="435C5242">
            <w:pPr>
              <w:spacing w:line="360" w:lineRule="auto"/>
              <w:rPr>
                <w:rFonts w:hint="eastAsia" w:ascii="宋体" w:hAnsi="宋体" w:eastAsia="宋体" w:cs="宋体"/>
                <w:color w:val="auto"/>
                <w:sz w:val="24"/>
                <w:vertAlign w:val="baseline"/>
              </w:rPr>
            </w:pPr>
          </w:p>
        </w:tc>
      </w:tr>
      <w:tr w14:paraId="6CA7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tcPr>
          <w:p w14:paraId="4061CA07">
            <w:pPr>
              <w:spacing w:line="360" w:lineRule="auto"/>
              <w:rPr>
                <w:rFonts w:hint="eastAsia" w:ascii="宋体" w:hAnsi="宋体" w:eastAsia="宋体" w:cs="宋体"/>
                <w:color w:val="auto"/>
                <w:sz w:val="24"/>
                <w:vertAlign w:val="baseline"/>
              </w:rPr>
            </w:pPr>
          </w:p>
        </w:tc>
        <w:tc>
          <w:tcPr>
            <w:tcW w:w="1959" w:type="dxa"/>
          </w:tcPr>
          <w:p w14:paraId="4DC2BB8C">
            <w:pPr>
              <w:spacing w:line="360" w:lineRule="auto"/>
              <w:rPr>
                <w:rFonts w:hint="eastAsia" w:ascii="宋体" w:hAnsi="宋体" w:eastAsia="宋体" w:cs="宋体"/>
                <w:color w:val="auto"/>
                <w:sz w:val="24"/>
                <w:vertAlign w:val="baseline"/>
              </w:rPr>
            </w:pPr>
          </w:p>
        </w:tc>
        <w:tc>
          <w:tcPr>
            <w:tcW w:w="1960" w:type="dxa"/>
          </w:tcPr>
          <w:p w14:paraId="21B1E190">
            <w:pPr>
              <w:spacing w:line="360" w:lineRule="auto"/>
              <w:rPr>
                <w:rFonts w:hint="eastAsia" w:ascii="宋体" w:hAnsi="宋体" w:eastAsia="宋体" w:cs="宋体"/>
                <w:color w:val="auto"/>
                <w:sz w:val="24"/>
                <w:vertAlign w:val="baseline"/>
              </w:rPr>
            </w:pPr>
          </w:p>
        </w:tc>
        <w:tc>
          <w:tcPr>
            <w:tcW w:w="1960" w:type="dxa"/>
          </w:tcPr>
          <w:p w14:paraId="736BE35B">
            <w:pPr>
              <w:spacing w:line="360" w:lineRule="auto"/>
              <w:rPr>
                <w:rFonts w:hint="eastAsia" w:ascii="宋体" w:hAnsi="宋体" w:eastAsia="宋体" w:cs="宋体"/>
                <w:color w:val="auto"/>
                <w:sz w:val="24"/>
                <w:vertAlign w:val="baseline"/>
              </w:rPr>
            </w:pPr>
          </w:p>
        </w:tc>
        <w:tc>
          <w:tcPr>
            <w:tcW w:w="1960" w:type="dxa"/>
          </w:tcPr>
          <w:p w14:paraId="05189B98">
            <w:pPr>
              <w:spacing w:line="360" w:lineRule="auto"/>
              <w:rPr>
                <w:rFonts w:hint="eastAsia" w:ascii="宋体" w:hAnsi="宋体" w:eastAsia="宋体" w:cs="宋体"/>
                <w:color w:val="auto"/>
                <w:sz w:val="24"/>
                <w:vertAlign w:val="baseline"/>
              </w:rPr>
            </w:pPr>
          </w:p>
        </w:tc>
      </w:tr>
      <w:tr w14:paraId="715C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tcPr>
          <w:p w14:paraId="62B440E1">
            <w:pPr>
              <w:spacing w:line="360" w:lineRule="auto"/>
              <w:rPr>
                <w:rFonts w:hint="eastAsia" w:ascii="宋体" w:hAnsi="宋体" w:eastAsia="宋体" w:cs="宋体"/>
                <w:color w:val="auto"/>
                <w:sz w:val="24"/>
                <w:vertAlign w:val="baseline"/>
              </w:rPr>
            </w:pPr>
          </w:p>
        </w:tc>
        <w:tc>
          <w:tcPr>
            <w:tcW w:w="1959" w:type="dxa"/>
          </w:tcPr>
          <w:p w14:paraId="4083CF4A">
            <w:pPr>
              <w:spacing w:line="360" w:lineRule="auto"/>
              <w:rPr>
                <w:rFonts w:hint="eastAsia" w:ascii="宋体" w:hAnsi="宋体" w:eastAsia="宋体" w:cs="宋体"/>
                <w:color w:val="auto"/>
                <w:sz w:val="24"/>
                <w:vertAlign w:val="baseline"/>
              </w:rPr>
            </w:pPr>
          </w:p>
        </w:tc>
        <w:tc>
          <w:tcPr>
            <w:tcW w:w="1960" w:type="dxa"/>
          </w:tcPr>
          <w:p w14:paraId="6614F67D">
            <w:pPr>
              <w:spacing w:line="360" w:lineRule="auto"/>
              <w:rPr>
                <w:rFonts w:hint="eastAsia" w:ascii="宋体" w:hAnsi="宋体" w:eastAsia="宋体" w:cs="宋体"/>
                <w:color w:val="auto"/>
                <w:sz w:val="24"/>
                <w:vertAlign w:val="baseline"/>
              </w:rPr>
            </w:pPr>
          </w:p>
        </w:tc>
        <w:tc>
          <w:tcPr>
            <w:tcW w:w="1960" w:type="dxa"/>
          </w:tcPr>
          <w:p w14:paraId="03084B8C">
            <w:pPr>
              <w:spacing w:line="360" w:lineRule="auto"/>
              <w:rPr>
                <w:rFonts w:hint="eastAsia" w:ascii="宋体" w:hAnsi="宋体" w:eastAsia="宋体" w:cs="宋体"/>
                <w:color w:val="auto"/>
                <w:sz w:val="24"/>
                <w:vertAlign w:val="baseline"/>
              </w:rPr>
            </w:pPr>
          </w:p>
        </w:tc>
        <w:tc>
          <w:tcPr>
            <w:tcW w:w="1960" w:type="dxa"/>
          </w:tcPr>
          <w:p w14:paraId="180B653E">
            <w:pPr>
              <w:spacing w:line="360" w:lineRule="auto"/>
              <w:rPr>
                <w:rFonts w:hint="eastAsia" w:ascii="宋体" w:hAnsi="宋体" w:eastAsia="宋体" w:cs="宋体"/>
                <w:color w:val="auto"/>
                <w:sz w:val="24"/>
                <w:vertAlign w:val="baseline"/>
              </w:rPr>
            </w:pPr>
          </w:p>
        </w:tc>
      </w:tr>
      <w:tr w14:paraId="5F31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tcPr>
          <w:p w14:paraId="7EC2444A">
            <w:pPr>
              <w:spacing w:line="360" w:lineRule="auto"/>
              <w:rPr>
                <w:rFonts w:hint="eastAsia" w:ascii="宋体" w:hAnsi="宋体" w:eastAsia="宋体" w:cs="宋体"/>
                <w:color w:val="auto"/>
                <w:sz w:val="24"/>
                <w:vertAlign w:val="baseline"/>
              </w:rPr>
            </w:pPr>
          </w:p>
        </w:tc>
        <w:tc>
          <w:tcPr>
            <w:tcW w:w="1959" w:type="dxa"/>
          </w:tcPr>
          <w:p w14:paraId="67FB68E6">
            <w:pPr>
              <w:spacing w:line="360" w:lineRule="auto"/>
              <w:rPr>
                <w:rFonts w:hint="eastAsia" w:ascii="宋体" w:hAnsi="宋体" w:eastAsia="宋体" w:cs="宋体"/>
                <w:color w:val="auto"/>
                <w:sz w:val="24"/>
                <w:vertAlign w:val="baseline"/>
              </w:rPr>
            </w:pPr>
          </w:p>
        </w:tc>
        <w:tc>
          <w:tcPr>
            <w:tcW w:w="1960" w:type="dxa"/>
          </w:tcPr>
          <w:p w14:paraId="2D9649D9">
            <w:pPr>
              <w:spacing w:line="360" w:lineRule="auto"/>
              <w:rPr>
                <w:rFonts w:hint="eastAsia" w:ascii="宋体" w:hAnsi="宋体" w:eastAsia="宋体" w:cs="宋体"/>
                <w:color w:val="auto"/>
                <w:sz w:val="24"/>
                <w:vertAlign w:val="baseline"/>
              </w:rPr>
            </w:pPr>
          </w:p>
        </w:tc>
        <w:tc>
          <w:tcPr>
            <w:tcW w:w="1960" w:type="dxa"/>
          </w:tcPr>
          <w:p w14:paraId="37E8FBDA">
            <w:pPr>
              <w:spacing w:line="360" w:lineRule="auto"/>
              <w:rPr>
                <w:rFonts w:hint="eastAsia" w:ascii="宋体" w:hAnsi="宋体" w:eastAsia="宋体" w:cs="宋体"/>
                <w:color w:val="auto"/>
                <w:sz w:val="24"/>
                <w:vertAlign w:val="baseline"/>
              </w:rPr>
            </w:pPr>
          </w:p>
        </w:tc>
        <w:tc>
          <w:tcPr>
            <w:tcW w:w="1960" w:type="dxa"/>
          </w:tcPr>
          <w:p w14:paraId="1E969ED1">
            <w:pPr>
              <w:spacing w:line="360" w:lineRule="auto"/>
              <w:rPr>
                <w:rFonts w:hint="eastAsia" w:ascii="宋体" w:hAnsi="宋体" w:eastAsia="宋体" w:cs="宋体"/>
                <w:color w:val="auto"/>
                <w:sz w:val="24"/>
                <w:vertAlign w:val="baseline"/>
              </w:rPr>
            </w:pPr>
          </w:p>
        </w:tc>
      </w:tr>
    </w:tbl>
    <w:p w14:paraId="5D4FB32C">
      <w:pPr>
        <w:spacing w:line="460" w:lineRule="exact"/>
        <w:ind w:firstLine="3360" w:firstLineChars="1400"/>
        <w:rPr>
          <w:color w:val="auto"/>
          <w:sz w:val="24"/>
          <w:u w:val="single"/>
        </w:rPr>
      </w:pPr>
      <w:r>
        <w:rPr>
          <w:rFonts w:hint="eastAsia"/>
          <w:color w:val="auto"/>
          <w:sz w:val="24"/>
        </w:rPr>
        <w:t>供应商</w:t>
      </w:r>
      <w:r>
        <w:rPr>
          <w:rFonts w:hint="eastAsia"/>
          <w:color w:val="auto"/>
          <w:sz w:val="24"/>
          <w:lang w:val="en-US" w:eastAsia="zh-CN"/>
        </w:rPr>
        <w:t>名称</w:t>
      </w:r>
      <w:r>
        <w:rPr>
          <w:rFonts w:hint="eastAsia"/>
          <w:color w:val="auto"/>
          <w:sz w:val="24"/>
        </w:rPr>
        <w:t>：</w:t>
      </w:r>
      <w:r>
        <w:rPr>
          <w:rFonts w:hint="eastAsia"/>
          <w:color w:val="auto"/>
          <w:sz w:val="24"/>
          <w:u w:val="single"/>
        </w:rPr>
        <w:t>（</w:t>
      </w:r>
      <w:r>
        <w:rPr>
          <w:rFonts w:hint="eastAsia"/>
          <w:color w:val="auto"/>
          <w:sz w:val="24"/>
          <w:u w:val="single"/>
          <w:lang w:val="en-US" w:eastAsia="zh-CN"/>
        </w:rPr>
        <w:t>签字或</w:t>
      </w:r>
      <w:r>
        <w:rPr>
          <w:rFonts w:hint="eastAsia"/>
          <w:color w:val="auto"/>
          <w:sz w:val="24"/>
          <w:u w:val="single"/>
        </w:rPr>
        <w:t>盖公章）</w:t>
      </w:r>
    </w:p>
    <w:p w14:paraId="4E7F7818">
      <w:pPr>
        <w:spacing w:line="460" w:lineRule="exact"/>
        <w:ind w:firstLine="3360" w:firstLineChars="1400"/>
        <w:rPr>
          <w:color w:val="auto"/>
          <w:sz w:val="24"/>
          <w:u w:val="single"/>
        </w:rPr>
      </w:pPr>
      <w:r>
        <w:rPr>
          <w:rFonts w:hint="eastAsia"/>
          <w:color w:val="auto"/>
          <w:sz w:val="24"/>
        </w:rPr>
        <w:t>法定代表人（或委托代理人）：</w:t>
      </w:r>
      <w:r>
        <w:rPr>
          <w:rFonts w:hint="eastAsia"/>
          <w:color w:val="auto"/>
          <w:sz w:val="24"/>
          <w:u w:val="single"/>
        </w:rPr>
        <w:t>（签字或盖章）</w:t>
      </w:r>
    </w:p>
    <w:p w14:paraId="2AB901D4">
      <w:pPr>
        <w:spacing w:line="360" w:lineRule="auto"/>
        <w:ind w:firstLine="3360" w:firstLineChars="1400"/>
        <w:jc w:val="both"/>
        <w:rPr>
          <w:rFonts w:hint="eastAsia" w:ascii="宋体" w:hAnsi="宋体" w:eastAsia="宋体"/>
          <w:color w:val="auto"/>
          <w:sz w:val="24"/>
          <w:lang w:eastAsia="zh-CN"/>
        </w:rPr>
        <w:sectPr>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u w:val="none"/>
          <w:lang w:eastAsia="zh-CN"/>
        </w:rPr>
        <w:t>日</w:t>
      </w:r>
    </w:p>
    <w:p w14:paraId="5E08A978">
      <w:pPr>
        <w:rPr>
          <w:rFonts w:hint="eastAsia" w:ascii="仿宋_GB2312" w:eastAsia="仿宋_GB2312"/>
          <w:color w:val="auto"/>
        </w:rPr>
      </w:pPr>
      <w:bookmarkStart w:id="1" w:name="_Toc301341185"/>
      <w:bookmarkStart w:id="2" w:name="_Toc319659027"/>
      <w:bookmarkStart w:id="3" w:name="_Toc230155164"/>
      <w:r>
        <w:rPr>
          <w:rFonts w:hint="eastAsia" w:ascii="宋体" w:hAnsi="宋体"/>
          <w:b/>
          <w:color w:val="auto"/>
          <w:sz w:val="28"/>
          <w:szCs w:val="28"/>
          <w:lang w:val="zh-CN"/>
        </w:rPr>
        <w:t xml:space="preserve">附件六 </w:t>
      </w:r>
      <w:r>
        <w:rPr>
          <w:rFonts w:hint="eastAsia" w:ascii="宋体" w:hAnsi="宋体"/>
          <w:bCs/>
          <w:color w:val="auto"/>
          <w:sz w:val="28"/>
          <w:szCs w:val="28"/>
          <w:lang w:val="zh-CN"/>
        </w:rPr>
        <w:t>：</w:t>
      </w:r>
      <w:bookmarkEnd w:id="1"/>
      <w:bookmarkEnd w:id="2"/>
      <w:bookmarkEnd w:id="3"/>
    </w:p>
    <w:p w14:paraId="7B064894">
      <w:pPr>
        <w:rPr>
          <w:rFonts w:hint="eastAsia"/>
        </w:rPr>
      </w:pPr>
    </w:p>
    <w:p w14:paraId="3C0C0077">
      <w:pPr>
        <w:pStyle w:val="2"/>
        <w:jc w:val="center"/>
        <w:outlineLvl w:val="0"/>
        <w:rPr>
          <w:rFonts w:ascii="宋体" w:hAnsi="宋体"/>
          <w:color w:val="auto"/>
          <w:sz w:val="24"/>
        </w:rPr>
      </w:pPr>
      <w:r>
        <w:rPr>
          <w:rFonts w:hint="eastAsia"/>
          <w:color w:val="auto"/>
          <w:sz w:val="24"/>
          <w:szCs w:val="24"/>
          <w:lang w:val="en-US" w:eastAsia="zh-CN"/>
        </w:rPr>
        <w:t>供应商</w:t>
      </w:r>
      <w:r>
        <w:rPr>
          <w:rFonts w:hint="eastAsia"/>
          <w:color w:val="auto"/>
          <w:sz w:val="24"/>
          <w:szCs w:val="24"/>
        </w:rPr>
        <w:t>基本情况表</w:t>
      </w:r>
    </w:p>
    <w:tbl>
      <w:tblPr>
        <w:tblStyle w:val="12"/>
        <w:tblW w:w="87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832"/>
        <w:gridCol w:w="218"/>
        <w:gridCol w:w="1399"/>
        <w:gridCol w:w="683"/>
        <w:gridCol w:w="393"/>
        <w:gridCol w:w="285"/>
        <w:gridCol w:w="967"/>
        <w:gridCol w:w="143"/>
        <w:gridCol w:w="705"/>
        <w:gridCol w:w="1131"/>
      </w:tblGrid>
      <w:tr w14:paraId="4691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14:paraId="2B026290">
            <w:pPr>
              <w:jc w:val="center"/>
              <w:rPr>
                <w:rFonts w:hint="eastAsia" w:ascii="宋体" w:hAnsi="宋体" w:cs="Courier New"/>
                <w:color w:val="auto"/>
                <w:sz w:val="24"/>
                <w:szCs w:val="24"/>
              </w:rPr>
            </w:pPr>
            <w:r>
              <w:rPr>
                <w:rFonts w:hint="eastAsia" w:ascii="宋体" w:hAnsi="宋体" w:cs="Courier New"/>
                <w:color w:val="auto"/>
                <w:sz w:val="24"/>
                <w:szCs w:val="24"/>
              </w:rPr>
              <w:t>投标人名称</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14:paraId="318442A5">
            <w:pPr>
              <w:jc w:val="center"/>
              <w:rPr>
                <w:rFonts w:hint="eastAsia" w:ascii="宋体" w:hAnsi="宋体" w:cs="Courier New"/>
                <w:color w:val="auto"/>
                <w:sz w:val="24"/>
                <w:szCs w:val="24"/>
              </w:rPr>
            </w:pPr>
          </w:p>
        </w:tc>
      </w:tr>
      <w:tr w14:paraId="0AB6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14:paraId="27476F6E">
            <w:pPr>
              <w:jc w:val="center"/>
              <w:rPr>
                <w:rFonts w:hint="eastAsia" w:ascii="宋体" w:hAnsi="宋体" w:cs="Courier New"/>
                <w:color w:val="auto"/>
                <w:sz w:val="24"/>
                <w:szCs w:val="24"/>
              </w:rPr>
            </w:pPr>
            <w:r>
              <w:rPr>
                <w:rFonts w:hint="eastAsia" w:ascii="宋体" w:hAnsi="宋体" w:cs="Courier New"/>
                <w:color w:val="auto"/>
                <w:sz w:val="24"/>
                <w:szCs w:val="24"/>
              </w:rPr>
              <w:t>注册地址</w:t>
            </w:r>
          </w:p>
        </w:tc>
        <w:tc>
          <w:tcPr>
            <w:tcW w:w="3525" w:type="dxa"/>
            <w:gridSpan w:val="5"/>
            <w:tcBorders>
              <w:top w:val="single" w:color="auto" w:sz="4" w:space="0"/>
              <w:left w:val="single" w:color="auto" w:sz="4" w:space="0"/>
              <w:bottom w:val="single" w:color="auto" w:sz="4" w:space="0"/>
              <w:right w:val="single" w:color="auto" w:sz="4" w:space="0"/>
            </w:tcBorders>
            <w:noWrap w:val="0"/>
            <w:vAlign w:val="center"/>
          </w:tcPr>
          <w:p w14:paraId="34FDB539">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14:paraId="526B09B0">
            <w:pPr>
              <w:jc w:val="center"/>
              <w:rPr>
                <w:rFonts w:hint="eastAsia" w:ascii="宋体" w:hAnsi="宋体" w:cs="Courier New"/>
                <w:color w:val="auto"/>
                <w:sz w:val="24"/>
                <w:szCs w:val="24"/>
              </w:rPr>
            </w:pPr>
            <w:r>
              <w:rPr>
                <w:rFonts w:hint="eastAsia" w:ascii="宋体" w:hAnsi="宋体" w:cs="Courier New"/>
                <w:color w:val="auto"/>
                <w:sz w:val="24"/>
                <w:szCs w:val="24"/>
              </w:rPr>
              <w:t>邮政编码</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14:paraId="2D441218">
            <w:pPr>
              <w:jc w:val="center"/>
              <w:rPr>
                <w:rFonts w:hint="eastAsia" w:ascii="宋体" w:hAnsi="宋体" w:cs="Courier New"/>
                <w:color w:val="auto"/>
                <w:sz w:val="24"/>
                <w:szCs w:val="24"/>
              </w:rPr>
            </w:pPr>
          </w:p>
        </w:tc>
      </w:tr>
      <w:tr w14:paraId="2118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998" w:type="dxa"/>
            <w:vMerge w:val="restart"/>
            <w:tcBorders>
              <w:top w:val="single" w:color="auto" w:sz="4" w:space="0"/>
              <w:left w:val="single" w:color="auto" w:sz="4" w:space="0"/>
              <w:bottom w:val="single" w:color="auto" w:sz="4" w:space="0"/>
              <w:right w:val="single" w:color="auto" w:sz="4" w:space="0"/>
            </w:tcBorders>
            <w:noWrap w:val="0"/>
            <w:vAlign w:val="center"/>
          </w:tcPr>
          <w:p w14:paraId="3CC9A519">
            <w:pPr>
              <w:jc w:val="center"/>
              <w:rPr>
                <w:rFonts w:hint="eastAsia" w:ascii="宋体" w:hAnsi="宋体" w:cs="Courier New"/>
                <w:color w:val="auto"/>
                <w:sz w:val="24"/>
                <w:szCs w:val="24"/>
              </w:rPr>
            </w:pPr>
            <w:r>
              <w:rPr>
                <w:rFonts w:hint="eastAsia" w:ascii="宋体" w:hAnsi="宋体" w:cs="Courier New"/>
                <w:color w:val="auto"/>
                <w:sz w:val="24"/>
                <w:szCs w:val="24"/>
              </w:rPr>
              <w:t>联系方式</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EE945DD">
            <w:pPr>
              <w:jc w:val="center"/>
              <w:rPr>
                <w:rFonts w:hint="eastAsia" w:ascii="宋体" w:hAnsi="宋体" w:cs="Courier New"/>
                <w:color w:val="auto"/>
                <w:sz w:val="24"/>
                <w:szCs w:val="24"/>
              </w:rPr>
            </w:pPr>
            <w:r>
              <w:rPr>
                <w:rFonts w:hint="eastAsia" w:ascii="宋体" w:hAnsi="宋体" w:cs="Courier New"/>
                <w:color w:val="auto"/>
                <w:sz w:val="24"/>
                <w:szCs w:val="24"/>
              </w:rPr>
              <w:t>联系人</w:t>
            </w:r>
          </w:p>
        </w:tc>
        <w:tc>
          <w:tcPr>
            <w:tcW w:w="2475" w:type="dxa"/>
            <w:gridSpan w:val="3"/>
            <w:tcBorders>
              <w:top w:val="single" w:color="auto" w:sz="4" w:space="0"/>
              <w:left w:val="single" w:color="auto" w:sz="4" w:space="0"/>
              <w:bottom w:val="single" w:color="auto" w:sz="4" w:space="0"/>
              <w:right w:val="single" w:color="auto" w:sz="4" w:space="0"/>
            </w:tcBorders>
            <w:noWrap w:val="0"/>
            <w:vAlign w:val="center"/>
          </w:tcPr>
          <w:p w14:paraId="198AA3E5">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14:paraId="2918B012">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14:paraId="35D861DB">
            <w:pPr>
              <w:jc w:val="center"/>
              <w:rPr>
                <w:rFonts w:hint="eastAsia" w:ascii="宋体" w:hAnsi="宋体" w:cs="Courier New"/>
                <w:color w:val="auto"/>
                <w:sz w:val="24"/>
                <w:szCs w:val="24"/>
              </w:rPr>
            </w:pPr>
          </w:p>
        </w:tc>
      </w:tr>
      <w:tr w14:paraId="0B9D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1998" w:type="dxa"/>
            <w:vMerge w:val="continue"/>
            <w:tcBorders>
              <w:top w:val="single" w:color="auto" w:sz="4" w:space="0"/>
              <w:left w:val="single" w:color="auto" w:sz="4" w:space="0"/>
              <w:bottom w:val="single" w:color="auto" w:sz="4" w:space="0"/>
              <w:right w:val="single" w:color="auto" w:sz="4" w:space="0"/>
            </w:tcBorders>
            <w:noWrap w:val="0"/>
            <w:vAlign w:val="center"/>
          </w:tcPr>
          <w:p w14:paraId="55BD0B40">
            <w:pPr>
              <w:jc w:val="center"/>
              <w:rPr>
                <w:rFonts w:hint="eastAsia" w:ascii="宋体" w:hAnsi="宋体" w:cs="Courier New"/>
                <w:color w:val="auto"/>
                <w:sz w:val="24"/>
                <w:szCs w:val="24"/>
              </w:rPr>
            </w:pP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37314D7">
            <w:pPr>
              <w:jc w:val="center"/>
              <w:rPr>
                <w:rFonts w:hint="eastAsia" w:ascii="宋体" w:hAnsi="宋体" w:cs="Courier New"/>
                <w:color w:val="auto"/>
                <w:sz w:val="24"/>
                <w:szCs w:val="24"/>
              </w:rPr>
            </w:pPr>
            <w:r>
              <w:rPr>
                <w:rFonts w:hint="eastAsia" w:ascii="宋体" w:hAnsi="宋体" w:cs="Courier New"/>
                <w:color w:val="auto"/>
                <w:sz w:val="24"/>
                <w:szCs w:val="24"/>
              </w:rPr>
              <w:t>传真</w:t>
            </w:r>
          </w:p>
        </w:tc>
        <w:tc>
          <w:tcPr>
            <w:tcW w:w="2475" w:type="dxa"/>
            <w:gridSpan w:val="3"/>
            <w:tcBorders>
              <w:top w:val="single" w:color="auto" w:sz="4" w:space="0"/>
              <w:left w:val="single" w:color="auto" w:sz="4" w:space="0"/>
              <w:bottom w:val="single" w:color="auto" w:sz="4" w:space="0"/>
              <w:right w:val="single" w:color="auto" w:sz="4" w:space="0"/>
            </w:tcBorders>
            <w:noWrap w:val="0"/>
            <w:vAlign w:val="center"/>
          </w:tcPr>
          <w:p w14:paraId="57BE95BD">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14:paraId="622A4B7F">
            <w:pPr>
              <w:jc w:val="center"/>
              <w:rPr>
                <w:rFonts w:hint="eastAsia" w:ascii="宋体" w:hAnsi="宋体" w:cs="Courier New"/>
                <w:color w:val="auto"/>
                <w:sz w:val="24"/>
                <w:szCs w:val="24"/>
              </w:rPr>
            </w:pPr>
            <w:r>
              <w:rPr>
                <w:rFonts w:hint="eastAsia" w:ascii="宋体" w:hAnsi="宋体" w:cs="Courier New"/>
                <w:color w:val="auto"/>
                <w:sz w:val="24"/>
                <w:szCs w:val="24"/>
              </w:rPr>
              <w:t>网址</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14:paraId="2CE05793">
            <w:pPr>
              <w:jc w:val="center"/>
              <w:rPr>
                <w:rFonts w:hint="eastAsia" w:ascii="宋体" w:hAnsi="宋体" w:cs="Courier New"/>
                <w:color w:val="auto"/>
                <w:sz w:val="24"/>
                <w:szCs w:val="24"/>
              </w:rPr>
            </w:pPr>
          </w:p>
        </w:tc>
      </w:tr>
      <w:tr w14:paraId="37ED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14:paraId="37E95681">
            <w:pPr>
              <w:jc w:val="center"/>
              <w:rPr>
                <w:rFonts w:hint="eastAsia" w:ascii="宋体" w:hAnsi="宋体" w:cs="Courier New"/>
                <w:color w:val="auto"/>
                <w:sz w:val="24"/>
                <w:szCs w:val="24"/>
              </w:rPr>
            </w:pPr>
            <w:r>
              <w:rPr>
                <w:rFonts w:hint="eastAsia" w:ascii="宋体" w:hAnsi="宋体" w:cs="Courier New"/>
                <w:color w:val="auto"/>
                <w:sz w:val="24"/>
                <w:szCs w:val="24"/>
              </w:rPr>
              <w:t>组织结构</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14:paraId="57386B84">
            <w:pPr>
              <w:jc w:val="center"/>
              <w:rPr>
                <w:rFonts w:hint="eastAsia" w:ascii="宋体" w:hAnsi="宋体" w:cs="Courier New"/>
                <w:color w:val="auto"/>
                <w:sz w:val="24"/>
                <w:szCs w:val="24"/>
              </w:rPr>
            </w:pPr>
          </w:p>
        </w:tc>
      </w:tr>
      <w:tr w14:paraId="669B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14:paraId="4B2DFCE8">
            <w:pPr>
              <w:jc w:val="center"/>
              <w:rPr>
                <w:rFonts w:hint="eastAsia" w:ascii="宋体" w:hAnsi="宋体" w:cs="Courier New"/>
                <w:color w:val="auto"/>
                <w:sz w:val="24"/>
                <w:szCs w:val="24"/>
              </w:rPr>
            </w:pPr>
            <w:r>
              <w:rPr>
                <w:rFonts w:hint="eastAsia" w:ascii="宋体" w:hAnsi="宋体" w:cs="Courier New"/>
                <w:color w:val="auto"/>
                <w:sz w:val="24"/>
                <w:szCs w:val="24"/>
              </w:rPr>
              <w:t>法定代表人</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41239E61">
            <w:pPr>
              <w:jc w:val="center"/>
              <w:rPr>
                <w:rFonts w:hint="eastAsia" w:ascii="宋体" w:hAnsi="宋体" w:cs="Courier New"/>
                <w:color w:val="auto"/>
                <w:sz w:val="24"/>
                <w:szCs w:val="24"/>
              </w:rPr>
            </w:pPr>
            <w:r>
              <w:rPr>
                <w:rFonts w:hint="eastAsia" w:ascii="宋体" w:hAnsi="宋体" w:cs="Courier New"/>
                <w:color w:val="auto"/>
                <w:sz w:val="24"/>
                <w:szCs w:val="24"/>
              </w:rPr>
              <w:t>姓名</w:t>
            </w: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14:paraId="4A51F166">
            <w:pPr>
              <w:jc w:val="center"/>
              <w:rPr>
                <w:rFonts w:hint="eastAsia" w:ascii="宋体" w:hAnsi="宋体" w:cs="Courier New"/>
                <w:color w:val="auto"/>
                <w:sz w:val="24"/>
                <w:szCs w:val="24"/>
              </w:rPr>
            </w:pPr>
          </w:p>
        </w:tc>
        <w:tc>
          <w:tcPr>
            <w:tcW w:w="1361" w:type="dxa"/>
            <w:gridSpan w:val="3"/>
            <w:tcBorders>
              <w:top w:val="single" w:color="auto" w:sz="4" w:space="0"/>
              <w:left w:val="single" w:color="auto" w:sz="4" w:space="0"/>
              <w:bottom w:val="single" w:color="auto" w:sz="4" w:space="0"/>
              <w:right w:val="single" w:color="auto" w:sz="4" w:space="0"/>
            </w:tcBorders>
            <w:noWrap w:val="0"/>
            <w:vAlign w:val="center"/>
          </w:tcPr>
          <w:p w14:paraId="195460B8">
            <w:pPr>
              <w:jc w:val="center"/>
              <w:rPr>
                <w:rFonts w:hint="eastAsia" w:ascii="宋体" w:hAnsi="宋体" w:cs="Courier New"/>
                <w:color w:val="auto"/>
                <w:sz w:val="24"/>
                <w:szCs w:val="24"/>
              </w:rPr>
            </w:pPr>
            <w:r>
              <w:rPr>
                <w:rFonts w:hint="eastAsia" w:ascii="宋体" w:hAnsi="宋体" w:cs="Courier New"/>
                <w:color w:val="auto"/>
                <w:sz w:val="24"/>
                <w:szCs w:val="24"/>
              </w:rPr>
              <w:t>技术职称</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5B3DE462">
            <w:pPr>
              <w:jc w:val="center"/>
              <w:rPr>
                <w:rFonts w:hint="eastAsia" w:ascii="宋体" w:hAnsi="宋体" w:cs="Courier New"/>
                <w:color w:val="auto"/>
                <w:sz w:val="24"/>
                <w:szCs w:val="24"/>
              </w:rPr>
            </w:pPr>
          </w:p>
        </w:tc>
        <w:tc>
          <w:tcPr>
            <w:tcW w:w="848" w:type="dxa"/>
            <w:gridSpan w:val="2"/>
            <w:tcBorders>
              <w:top w:val="single" w:color="auto" w:sz="4" w:space="0"/>
              <w:left w:val="single" w:color="auto" w:sz="4" w:space="0"/>
              <w:bottom w:val="single" w:color="auto" w:sz="4" w:space="0"/>
              <w:right w:val="single" w:color="auto" w:sz="4" w:space="0"/>
            </w:tcBorders>
            <w:noWrap w:val="0"/>
            <w:vAlign w:val="center"/>
          </w:tcPr>
          <w:p w14:paraId="46351F78">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EC699F1">
            <w:pPr>
              <w:jc w:val="center"/>
              <w:rPr>
                <w:rFonts w:hint="eastAsia" w:ascii="宋体" w:hAnsi="宋体" w:cs="Courier New"/>
                <w:color w:val="auto"/>
                <w:sz w:val="24"/>
                <w:szCs w:val="24"/>
              </w:rPr>
            </w:pPr>
          </w:p>
        </w:tc>
      </w:tr>
      <w:tr w14:paraId="2A8E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14:paraId="44482391">
            <w:pPr>
              <w:jc w:val="center"/>
              <w:rPr>
                <w:rFonts w:hint="eastAsia" w:ascii="宋体" w:hAnsi="宋体" w:cs="Courier New"/>
                <w:color w:val="auto"/>
                <w:sz w:val="24"/>
                <w:szCs w:val="24"/>
              </w:rPr>
            </w:pPr>
            <w:r>
              <w:rPr>
                <w:rFonts w:hint="eastAsia" w:ascii="宋体" w:hAnsi="宋体" w:cs="Courier New"/>
                <w:color w:val="auto"/>
                <w:sz w:val="24"/>
                <w:szCs w:val="24"/>
              </w:rPr>
              <w:t>成立时间</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14:paraId="627B8962">
            <w:pPr>
              <w:jc w:val="center"/>
              <w:rPr>
                <w:rFonts w:hint="eastAsia" w:ascii="宋体" w:hAnsi="宋体" w:cs="Courier New"/>
                <w:color w:val="auto"/>
                <w:sz w:val="24"/>
                <w:szCs w:val="24"/>
              </w:rPr>
            </w:pPr>
          </w:p>
        </w:tc>
        <w:tc>
          <w:tcPr>
            <w:tcW w:w="4307" w:type="dxa"/>
            <w:gridSpan w:val="7"/>
            <w:tcBorders>
              <w:top w:val="single" w:color="auto" w:sz="4" w:space="0"/>
              <w:left w:val="single" w:color="auto" w:sz="4" w:space="0"/>
              <w:bottom w:val="single" w:color="auto" w:sz="4" w:space="0"/>
              <w:right w:val="single" w:color="auto" w:sz="4" w:space="0"/>
            </w:tcBorders>
            <w:noWrap w:val="0"/>
            <w:vAlign w:val="center"/>
          </w:tcPr>
          <w:p w14:paraId="32B0116F">
            <w:pPr>
              <w:jc w:val="center"/>
              <w:rPr>
                <w:rFonts w:hint="eastAsia" w:ascii="宋体" w:hAnsi="宋体" w:cs="Courier New"/>
                <w:color w:val="auto"/>
                <w:sz w:val="24"/>
                <w:szCs w:val="24"/>
              </w:rPr>
            </w:pPr>
            <w:r>
              <w:rPr>
                <w:rFonts w:hint="eastAsia" w:ascii="宋体" w:hAnsi="宋体" w:cs="Courier New"/>
                <w:color w:val="auto"/>
                <w:sz w:val="24"/>
                <w:szCs w:val="24"/>
              </w:rPr>
              <w:t>员工总人数：</w:t>
            </w:r>
          </w:p>
        </w:tc>
      </w:tr>
      <w:tr w14:paraId="4E48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14:paraId="7F3F979B">
            <w:pPr>
              <w:jc w:val="center"/>
              <w:rPr>
                <w:rFonts w:hint="eastAsia" w:ascii="宋体" w:hAnsi="宋体" w:cs="Courier New"/>
                <w:color w:val="auto"/>
                <w:sz w:val="24"/>
                <w:szCs w:val="24"/>
              </w:rPr>
            </w:pPr>
            <w:r>
              <w:rPr>
                <w:rFonts w:hint="eastAsia" w:ascii="宋体" w:hAnsi="宋体" w:cs="Courier New"/>
                <w:color w:val="auto"/>
                <w:sz w:val="24"/>
                <w:szCs w:val="24"/>
              </w:rPr>
              <w:t>营业执照号</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14:paraId="40627842">
            <w:pPr>
              <w:jc w:val="center"/>
              <w:rPr>
                <w:rFonts w:hint="eastAsia" w:ascii="宋体" w:hAnsi="宋体" w:cs="Courier New"/>
                <w:color w:val="auto"/>
                <w:sz w:val="24"/>
                <w:szCs w:val="24"/>
              </w:rPr>
            </w:pPr>
          </w:p>
        </w:tc>
        <w:tc>
          <w:tcPr>
            <w:tcW w:w="683" w:type="dxa"/>
            <w:vMerge w:val="restart"/>
            <w:tcBorders>
              <w:top w:val="single" w:color="auto" w:sz="4" w:space="0"/>
              <w:left w:val="single" w:color="auto" w:sz="4" w:space="0"/>
              <w:right w:val="single" w:color="auto" w:sz="4" w:space="0"/>
            </w:tcBorders>
            <w:noWrap w:val="0"/>
            <w:vAlign w:val="center"/>
          </w:tcPr>
          <w:p w14:paraId="7C391FA2">
            <w:pPr>
              <w:jc w:val="center"/>
              <w:rPr>
                <w:rFonts w:hint="eastAsia" w:ascii="宋体" w:hAnsi="宋体" w:eastAsia="宋体" w:cs="Courier New"/>
                <w:color w:val="auto"/>
                <w:sz w:val="24"/>
                <w:szCs w:val="24"/>
                <w:lang w:val="en-US" w:eastAsia="zh-CN"/>
              </w:rPr>
            </w:pPr>
            <w:r>
              <w:rPr>
                <w:rFonts w:hint="eastAsia" w:ascii="宋体" w:hAnsi="宋体" w:cs="Courier New"/>
                <w:color w:val="auto"/>
                <w:sz w:val="24"/>
                <w:szCs w:val="24"/>
                <w:lang w:val="en-US" w:eastAsia="zh-CN"/>
              </w:rPr>
              <w:t>其中</w:t>
            </w: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14:paraId="590F2A27">
            <w:pPr>
              <w:jc w:val="center"/>
              <w:rPr>
                <w:rFonts w:hint="eastAsia" w:ascii="宋体" w:hAnsi="宋体" w:cs="Courier New"/>
                <w:color w:val="auto"/>
                <w:sz w:val="24"/>
                <w:szCs w:val="24"/>
              </w:rPr>
            </w:pPr>
            <w:r>
              <w:rPr>
                <w:rFonts w:hint="eastAsia" w:ascii="宋体" w:hAnsi="宋体" w:cs="Courier New"/>
                <w:color w:val="auto"/>
                <w:sz w:val="24"/>
                <w:szCs w:val="24"/>
              </w:rPr>
              <w:t>高级职称人员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14:paraId="6C0F99A0">
            <w:pPr>
              <w:jc w:val="center"/>
              <w:rPr>
                <w:rFonts w:hint="eastAsia" w:ascii="宋体" w:hAnsi="宋体" w:cs="Courier New"/>
                <w:color w:val="auto"/>
                <w:sz w:val="24"/>
                <w:szCs w:val="24"/>
              </w:rPr>
            </w:pPr>
          </w:p>
        </w:tc>
      </w:tr>
      <w:tr w14:paraId="6665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14:paraId="1076E920">
            <w:pPr>
              <w:jc w:val="center"/>
              <w:rPr>
                <w:rFonts w:hint="eastAsia" w:ascii="宋体" w:hAnsi="宋体" w:cs="Courier New"/>
                <w:color w:val="auto"/>
                <w:sz w:val="24"/>
                <w:szCs w:val="24"/>
              </w:rPr>
            </w:pPr>
            <w:r>
              <w:rPr>
                <w:rFonts w:hint="eastAsia" w:ascii="宋体" w:hAnsi="宋体" w:cs="Courier New"/>
                <w:color w:val="auto"/>
                <w:sz w:val="24"/>
                <w:szCs w:val="24"/>
              </w:rPr>
              <w:t>注册资金（万元）</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14:paraId="5C810476">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14:paraId="27777334">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14:paraId="023E4EAF">
            <w:pPr>
              <w:jc w:val="center"/>
              <w:rPr>
                <w:rFonts w:hint="eastAsia" w:ascii="宋体" w:hAnsi="宋体" w:cs="Courier New"/>
                <w:color w:val="auto"/>
                <w:sz w:val="24"/>
                <w:szCs w:val="24"/>
              </w:rPr>
            </w:pPr>
            <w:r>
              <w:rPr>
                <w:rFonts w:hint="eastAsia" w:ascii="宋体" w:hAnsi="宋体" w:cs="Courier New"/>
                <w:color w:val="auto"/>
                <w:sz w:val="24"/>
                <w:szCs w:val="24"/>
              </w:rPr>
              <w:t>中级职称人员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14:paraId="42CCA1A1">
            <w:pPr>
              <w:jc w:val="center"/>
              <w:rPr>
                <w:rFonts w:hint="eastAsia" w:ascii="宋体" w:hAnsi="宋体" w:cs="Courier New"/>
                <w:color w:val="auto"/>
                <w:sz w:val="24"/>
                <w:szCs w:val="24"/>
              </w:rPr>
            </w:pPr>
          </w:p>
        </w:tc>
      </w:tr>
      <w:tr w14:paraId="3266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14:paraId="45C36D1A">
            <w:pPr>
              <w:jc w:val="center"/>
              <w:rPr>
                <w:rFonts w:hint="eastAsia" w:ascii="宋体" w:hAnsi="宋体" w:cs="Courier New"/>
                <w:color w:val="auto"/>
                <w:sz w:val="24"/>
                <w:szCs w:val="24"/>
              </w:rPr>
            </w:pPr>
            <w:r>
              <w:rPr>
                <w:rFonts w:hint="eastAsia" w:ascii="宋体" w:hAnsi="宋体" w:cs="Courier New"/>
                <w:color w:val="auto"/>
                <w:sz w:val="24"/>
                <w:szCs w:val="24"/>
              </w:rPr>
              <w:t>开户银行</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14:paraId="2E2702BE">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14:paraId="6C2BBDB7">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14:paraId="0EA9EB89">
            <w:pPr>
              <w:jc w:val="center"/>
              <w:rPr>
                <w:rFonts w:hint="eastAsia" w:ascii="宋体" w:hAnsi="宋体" w:cs="Courier New"/>
                <w:color w:val="auto"/>
                <w:sz w:val="24"/>
                <w:szCs w:val="24"/>
              </w:rPr>
            </w:pPr>
            <w:r>
              <w:rPr>
                <w:rFonts w:hint="eastAsia" w:ascii="宋体" w:hAnsi="宋体" w:cs="Courier New"/>
                <w:color w:val="auto"/>
                <w:sz w:val="24"/>
                <w:szCs w:val="24"/>
              </w:rPr>
              <w:t>初级职称人员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14:paraId="12899075">
            <w:pPr>
              <w:jc w:val="center"/>
              <w:rPr>
                <w:rFonts w:hint="eastAsia" w:ascii="宋体" w:hAnsi="宋体" w:cs="Courier New"/>
                <w:color w:val="auto"/>
                <w:sz w:val="24"/>
                <w:szCs w:val="24"/>
              </w:rPr>
            </w:pPr>
          </w:p>
        </w:tc>
      </w:tr>
      <w:tr w14:paraId="5FBE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14:paraId="58A86D9F">
            <w:pPr>
              <w:jc w:val="center"/>
              <w:rPr>
                <w:rFonts w:hint="eastAsia" w:ascii="宋体" w:hAnsi="宋体" w:cs="Courier New"/>
                <w:color w:val="auto"/>
                <w:sz w:val="24"/>
                <w:szCs w:val="24"/>
              </w:rPr>
            </w:pPr>
            <w:r>
              <w:rPr>
                <w:rFonts w:hint="eastAsia" w:ascii="宋体" w:hAnsi="宋体" w:cs="Courier New"/>
                <w:color w:val="auto"/>
                <w:sz w:val="24"/>
                <w:szCs w:val="24"/>
              </w:rPr>
              <w:t>账号</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14:paraId="10E0A22B">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14:paraId="4D5356EE">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14:paraId="6EF02F34">
            <w:pPr>
              <w:jc w:val="center"/>
              <w:rPr>
                <w:rFonts w:hint="eastAsia" w:ascii="宋体" w:hAnsi="宋体" w:cs="Courier New"/>
                <w:color w:val="auto"/>
                <w:sz w:val="24"/>
                <w:szCs w:val="24"/>
              </w:rPr>
            </w:pPr>
            <w:r>
              <w:rPr>
                <w:rFonts w:hint="eastAsia" w:ascii="宋体" w:hAnsi="宋体" w:cs="Courier New"/>
                <w:color w:val="auto"/>
                <w:sz w:val="24"/>
                <w:szCs w:val="24"/>
              </w:rPr>
              <w:t>其他</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14:paraId="706FF2DF">
            <w:pPr>
              <w:jc w:val="center"/>
              <w:rPr>
                <w:rFonts w:hint="eastAsia" w:ascii="宋体" w:hAnsi="宋体" w:cs="Courier New"/>
                <w:color w:val="auto"/>
                <w:sz w:val="24"/>
                <w:szCs w:val="24"/>
              </w:rPr>
            </w:pPr>
          </w:p>
        </w:tc>
      </w:tr>
      <w:tr w14:paraId="4804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14:paraId="32A55BC6">
            <w:pPr>
              <w:jc w:val="center"/>
              <w:rPr>
                <w:rFonts w:hint="eastAsia" w:ascii="宋体" w:hAnsi="宋体" w:cs="Courier New"/>
                <w:color w:val="auto"/>
                <w:sz w:val="24"/>
                <w:szCs w:val="24"/>
              </w:rPr>
            </w:pPr>
            <w:r>
              <w:rPr>
                <w:rFonts w:hint="eastAsia" w:ascii="宋体" w:hAnsi="宋体" w:cs="Courier New"/>
                <w:color w:val="auto"/>
                <w:sz w:val="24"/>
                <w:szCs w:val="24"/>
              </w:rPr>
              <w:t>经营范围备注</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14:paraId="6451376B">
            <w:pPr>
              <w:jc w:val="center"/>
              <w:rPr>
                <w:rFonts w:hint="eastAsia" w:ascii="宋体" w:hAnsi="宋体" w:cs="Courier New"/>
                <w:color w:val="auto"/>
                <w:sz w:val="24"/>
                <w:szCs w:val="24"/>
              </w:rPr>
            </w:pPr>
          </w:p>
        </w:tc>
      </w:tr>
    </w:tbl>
    <w:p w14:paraId="01DECF76">
      <w:pPr>
        <w:spacing w:line="360" w:lineRule="auto"/>
        <w:rPr>
          <w:rFonts w:hint="eastAsia" w:ascii="宋体" w:hAnsi="宋体"/>
          <w:color w:val="auto"/>
        </w:rPr>
      </w:pPr>
      <w:bookmarkStart w:id="4" w:name="_Toc300648491"/>
      <w:bookmarkStart w:id="5" w:name="_Toc319659029"/>
      <w:r>
        <w:rPr>
          <w:rFonts w:hint="eastAsia" w:ascii="宋体" w:hAnsi="宋体"/>
          <w:color w:val="auto"/>
        </w:rPr>
        <w:t>注：后附企业营业执照（副本）</w:t>
      </w:r>
      <w:r>
        <w:rPr>
          <w:rFonts w:hint="eastAsia" w:ascii="宋体" w:hAnsi="宋体"/>
          <w:color w:val="auto"/>
          <w:lang w:eastAsia="zh-CN"/>
        </w:rPr>
        <w:t>等（</w:t>
      </w:r>
      <w:r>
        <w:rPr>
          <w:rFonts w:hint="eastAsia" w:ascii="宋体" w:hAnsi="宋体"/>
          <w:color w:val="auto"/>
        </w:rPr>
        <w:t>以上材料复印件须加盖单位公章</w:t>
      </w:r>
      <w:r>
        <w:rPr>
          <w:rFonts w:hint="eastAsia" w:ascii="宋体" w:hAnsi="宋体"/>
          <w:color w:val="auto"/>
          <w:lang w:eastAsia="zh-CN"/>
        </w:rPr>
        <w:t>、原件备查）。</w:t>
      </w:r>
    </w:p>
    <w:p w14:paraId="7DAB654F">
      <w:pPr>
        <w:spacing w:line="460" w:lineRule="exact"/>
        <w:ind w:left="420" w:firstLine="3720"/>
        <w:rPr>
          <w:rFonts w:hint="eastAsia"/>
          <w:color w:val="auto"/>
          <w:sz w:val="24"/>
        </w:rPr>
      </w:pPr>
    </w:p>
    <w:p w14:paraId="1C2774F4">
      <w:pPr>
        <w:spacing w:line="460" w:lineRule="exact"/>
        <w:ind w:firstLine="3600" w:firstLineChars="1500"/>
        <w:rPr>
          <w:rFonts w:hint="eastAsia"/>
          <w:color w:val="auto"/>
          <w:sz w:val="24"/>
        </w:rPr>
      </w:pPr>
      <w:r>
        <w:rPr>
          <w:rFonts w:hint="eastAsia"/>
          <w:color w:val="auto"/>
          <w:sz w:val="24"/>
        </w:rPr>
        <w:t>供应商</w:t>
      </w:r>
      <w:r>
        <w:rPr>
          <w:rFonts w:hint="eastAsia"/>
          <w:color w:val="auto"/>
          <w:sz w:val="24"/>
          <w:lang w:val="en-US" w:eastAsia="zh-CN"/>
        </w:rPr>
        <w:t>名称</w:t>
      </w:r>
      <w:r>
        <w:rPr>
          <w:rFonts w:hint="eastAsia"/>
          <w:color w:val="auto"/>
          <w:sz w:val="24"/>
        </w:rPr>
        <w:t>：（</w:t>
      </w:r>
      <w:r>
        <w:rPr>
          <w:rFonts w:hint="eastAsia"/>
          <w:color w:val="auto"/>
          <w:sz w:val="24"/>
          <w:lang w:val="en-US" w:eastAsia="zh-CN"/>
        </w:rPr>
        <w:t>签字或</w:t>
      </w:r>
      <w:r>
        <w:rPr>
          <w:rFonts w:hint="eastAsia"/>
          <w:color w:val="auto"/>
          <w:sz w:val="24"/>
        </w:rPr>
        <w:t>盖公章）</w:t>
      </w:r>
    </w:p>
    <w:p w14:paraId="1ADF8F18">
      <w:pPr>
        <w:spacing w:line="460" w:lineRule="exact"/>
        <w:ind w:firstLine="3600" w:firstLineChars="1500"/>
        <w:rPr>
          <w:color w:val="auto"/>
          <w:sz w:val="24"/>
        </w:rPr>
      </w:pPr>
      <w:r>
        <w:rPr>
          <w:rFonts w:hint="eastAsia"/>
          <w:color w:val="auto"/>
          <w:sz w:val="24"/>
        </w:rPr>
        <w:t>法定代表人（或委托代理人）：（签字或盖章）</w:t>
      </w:r>
    </w:p>
    <w:p w14:paraId="13EAE287">
      <w:pPr>
        <w:ind w:firstLine="4140" w:firstLineChars="1725"/>
        <w:rPr>
          <w:rFonts w:hint="eastAsia" w:ascii="宋体" w:hAnsi="宋体"/>
          <w:b/>
          <w:color w:val="auto"/>
          <w:sz w:val="28"/>
          <w:szCs w:val="28"/>
          <w:lang w:val="zh-CN"/>
        </w:rPr>
      </w:pP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rPr>
        <w:t>日</w:t>
      </w:r>
    </w:p>
    <w:p w14:paraId="52C0DF7D">
      <w:pPr>
        <w:keepNext/>
        <w:keepLines/>
        <w:spacing w:line="360" w:lineRule="auto"/>
        <w:outlineLvl w:val="9"/>
        <w:rPr>
          <w:rFonts w:hint="eastAsia" w:ascii="宋体" w:hAnsi="宋体"/>
          <w:b/>
          <w:color w:val="auto"/>
          <w:sz w:val="28"/>
          <w:szCs w:val="28"/>
          <w:lang w:val="zh-CN"/>
        </w:rPr>
      </w:pPr>
    </w:p>
    <w:p w14:paraId="58422B76">
      <w:pPr>
        <w:keepNext/>
        <w:keepLines/>
        <w:spacing w:line="360" w:lineRule="auto"/>
        <w:outlineLvl w:val="9"/>
        <w:rPr>
          <w:rFonts w:hint="eastAsia" w:ascii="黑体" w:hAnsi="黑体" w:eastAsia="黑体" w:cs="宋体"/>
          <w:b/>
          <w:bCs/>
          <w:color w:val="auto"/>
          <w:sz w:val="32"/>
          <w:szCs w:val="32"/>
          <w:lang w:val="zh-CN"/>
        </w:rPr>
      </w:pPr>
      <w:r>
        <w:rPr>
          <w:rFonts w:hint="eastAsia" w:ascii="宋体" w:hAnsi="宋体"/>
          <w:b/>
          <w:color w:val="auto"/>
          <w:sz w:val="28"/>
          <w:szCs w:val="28"/>
          <w:lang w:val="zh-CN"/>
        </w:rPr>
        <w:t>附件七 ：</w:t>
      </w:r>
      <w:r>
        <w:rPr>
          <w:rFonts w:hint="eastAsia" w:ascii="宋体" w:hAnsi="宋体"/>
          <w:b/>
          <w:color w:val="auto"/>
          <w:sz w:val="30"/>
          <w:szCs w:val="30"/>
        </w:rPr>
        <w:t xml:space="preserve">                </w:t>
      </w:r>
      <w:r>
        <w:rPr>
          <w:rFonts w:hint="eastAsia" w:ascii="黑体" w:hAnsi="黑体" w:eastAsia="黑体" w:cs="宋体"/>
          <w:b/>
          <w:bCs/>
          <w:color w:val="auto"/>
          <w:sz w:val="32"/>
          <w:szCs w:val="32"/>
          <w:lang w:val="zh-CN"/>
        </w:rPr>
        <w:t xml:space="preserve"> </w:t>
      </w:r>
    </w:p>
    <w:bookmarkEnd w:id="4"/>
    <w:bookmarkEnd w:id="5"/>
    <w:p w14:paraId="0D1F4881">
      <w:pPr>
        <w:pStyle w:val="17"/>
        <w:ind w:firstLine="480"/>
        <w:jc w:val="both"/>
        <w:rPr>
          <w:rFonts w:hint="eastAsia" w:hAnsi="宋体"/>
          <w:bCs/>
          <w:color w:val="auto"/>
          <w:kern w:val="2"/>
          <w:sz w:val="24"/>
          <w:szCs w:val="24"/>
        </w:rPr>
      </w:pPr>
    </w:p>
    <w:p w14:paraId="40A24F63">
      <w:pPr>
        <w:pStyle w:val="10"/>
        <w:tabs>
          <w:tab w:val="left" w:pos="180"/>
        </w:tabs>
        <w:spacing w:line="400" w:lineRule="exact"/>
        <w:ind w:left="703" w:leftChars="335" w:firstLine="720" w:firstLineChars="300"/>
        <w:rPr>
          <w:rFonts w:hint="eastAsia" w:ascii="宋体" w:hAnsi="宋体" w:eastAsia="宋体"/>
          <w:color w:val="auto"/>
          <w:kern w:val="2"/>
          <w:sz w:val="24"/>
          <w:szCs w:val="21"/>
          <w:highlight w:val="none"/>
          <w:lang w:val="en-US" w:eastAsia="zh-CN" w:bidi="ar-SA"/>
        </w:rPr>
      </w:pPr>
      <w:r>
        <w:rPr>
          <w:rFonts w:hint="eastAsia" w:ascii="宋体" w:hAnsi="宋体" w:eastAsia="宋体"/>
          <w:color w:val="auto"/>
          <w:kern w:val="2"/>
          <w:sz w:val="24"/>
          <w:szCs w:val="21"/>
          <w:highlight w:val="none"/>
          <w:lang w:val="en-US" w:eastAsia="zh-CN" w:bidi="ar-SA"/>
        </w:rPr>
        <w:t>租赁使用承诺</w:t>
      </w:r>
    </w:p>
    <w:p w14:paraId="587E0E16">
      <w:pPr>
        <w:pStyle w:val="10"/>
        <w:tabs>
          <w:tab w:val="left" w:pos="360"/>
        </w:tabs>
        <w:spacing w:line="400" w:lineRule="exact"/>
        <w:ind w:firstLine="672" w:firstLineChars="280"/>
        <w:rPr>
          <w:rFonts w:hint="eastAsia" w:ascii="宋体" w:hAnsi="宋体" w:eastAsia="宋体"/>
          <w:bCs/>
          <w:color w:val="auto"/>
          <w:sz w:val="24"/>
          <w:szCs w:val="24"/>
        </w:rPr>
      </w:pPr>
    </w:p>
    <w:p w14:paraId="5A445780">
      <w:pPr>
        <w:pStyle w:val="10"/>
        <w:tabs>
          <w:tab w:val="left" w:pos="360"/>
        </w:tabs>
        <w:spacing w:line="400" w:lineRule="exact"/>
        <w:ind w:firstLine="672" w:firstLineChars="280"/>
        <w:rPr>
          <w:rFonts w:hint="eastAsia" w:ascii="宋体" w:hAnsi="宋体" w:eastAsia="宋体"/>
          <w:bCs/>
          <w:color w:val="auto"/>
          <w:sz w:val="24"/>
          <w:szCs w:val="24"/>
        </w:rPr>
      </w:pPr>
    </w:p>
    <w:p w14:paraId="139B9CB1">
      <w:pPr>
        <w:pStyle w:val="10"/>
        <w:tabs>
          <w:tab w:val="left" w:pos="360"/>
        </w:tabs>
        <w:spacing w:line="400" w:lineRule="exact"/>
        <w:ind w:firstLine="672" w:firstLineChars="280"/>
        <w:rPr>
          <w:rFonts w:hint="eastAsia" w:ascii="宋体" w:hAnsi="宋体" w:eastAsia="宋体"/>
          <w:bCs/>
          <w:color w:val="auto"/>
          <w:sz w:val="24"/>
          <w:szCs w:val="24"/>
        </w:rPr>
      </w:pPr>
    </w:p>
    <w:p w14:paraId="38632AB2">
      <w:pPr>
        <w:pStyle w:val="10"/>
        <w:tabs>
          <w:tab w:val="left" w:pos="360"/>
        </w:tabs>
        <w:spacing w:line="400" w:lineRule="exact"/>
        <w:ind w:firstLine="672" w:firstLineChars="280"/>
        <w:rPr>
          <w:rFonts w:hint="eastAsia" w:ascii="宋体" w:hAnsi="宋体" w:eastAsia="宋体"/>
          <w:bCs/>
          <w:color w:val="auto"/>
          <w:sz w:val="24"/>
          <w:szCs w:val="24"/>
        </w:rPr>
      </w:pPr>
    </w:p>
    <w:p w14:paraId="4D8731BA">
      <w:pPr>
        <w:pStyle w:val="10"/>
        <w:tabs>
          <w:tab w:val="left" w:pos="360"/>
        </w:tabs>
        <w:spacing w:line="400" w:lineRule="exact"/>
        <w:ind w:firstLine="672" w:firstLineChars="280"/>
        <w:rPr>
          <w:rFonts w:hint="eastAsia" w:ascii="宋体" w:hAnsi="宋体" w:eastAsia="宋体"/>
          <w:bCs/>
          <w:color w:val="auto"/>
          <w:sz w:val="24"/>
          <w:szCs w:val="24"/>
        </w:rPr>
      </w:pPr>
    </w:p>
    <w:p w14:paraId="3BCA325B">
      <w:pPr>
        <w:pStyle w:val="10"/>
        <w:tabs>
          <w:tab w:val="left" w:pos="360"/>
        </w:tabs>
        <w:spacing w:line="400" w:lineRule="exact"/>
        <w:ind w:firstLine="0"/>
        <w:rPr>
          <w:rFonts w:hint="eastAsia" w:ascii="宋体" w:hAnsi="宋体" w:eastAsia="宋体"/>
          <w:bCs/>
          <w:color w:val="auto"/>
          <w:sz w:val="24"/>
          <w:szCs w:val="24"/>
        </w:rPr>
      </w:pPr>
    </w:p>
    <w:p w14:paraId="58BA027C">
      <w:pPr>
        <w:rPr>
          <w:rFonts w:hint="eastAsia" w:ascii="宋体" w:hAnsi="宋体"/>
          <w:b/>
          <w:color w:val="auto"/>
          <w:sz w:val="24"/>
        </w:rPr>
      </w:pPr>
    </w:p>
    <w:p w14:paraId="139282BB">
      <w:pPr>
        <w:rPr>
          <w:rFonts w:hint="eastAsia" w:ascii="宋体" w:hAnsi="宋体"/>
          <w:b/>
          <w:color w:val="auto"/>
          <w:sz w:val="24"/>
        </w:rPr>
      </w:pPr>
      <w:r>
        <w:rPr>
          <w:rFonts w:hint="eastAsia" w:ascii="宋体" w:hAnsi="宋体"/>
          <w:b/>
          <w:color w:val="auto"/>
          <w:sz w:val="24"/>
        </w:rPr>
        <w:t xml:space="preserve">  </w:t>
      </w:r>
    </w:p>
    <w:p w14:paraId="285985E2">
      <w:pPr>
        <w:outlineLvl w:val="9"/>
        <w:rPr>
          <w:rFonts w:hint="eastAsia" w:ascii="宋体" w:hAnsi="宋体"/>
          <w:b/>
          <w:color w:val="auto"/>
          <w:sz w:val="24"/>
        </w:rPr>
      </w:pPr>
    </w:p>
    <w:p w14:paraId="66F504E4">
      <w:pPr>
        <w:outlineLvl w:val="9"/>
        <w:rPr>
          <w:rFonts w:hint="eastAsia" w:ascii="宋体" w:hAnsi="宋体"/>
          <w:b/>
          <w:color w:val="auto"/>
          <w:sz w:val="24"/>
        </w:rPr>
      </w:pPr>
      <w:r>
        <w:rPr>
          <w:rFonts w:hint="eastAsia" w:ascii="宋体" w:hAnsi="宋体"/>
          <w:b/>
          <w:color w:val="auto"/>
          <w:sz w:val="24"/>
        </w:rPr>
        <w:t xml:space="preserve"> </w:t>
      </w:r>
    </w:p>
    <w:p w14:paraId="768795A5">
      <w:pPr>
        <w:spacing w:line="500" w:lineRule="exact"/>
        <w:outlineLvl w:val="9"/>
        <w:rPr>
          <w:rFonts w:hint="eastAsia" w:ascii="宋体" w:hAnsi="宋体"/>
          <w:b/>
          <w:bCs/>
          <w:color w:val="auto"/>
          <w:sz w:val="24"/>
        </w:rPr>
      </w:pPr>
    </w:p>
    <w:p w14:paraId="0B1701CF">
      <w:pPr>
        <w:keepNext/>
        <w:keepLines/>
        <w:spacing w:line="360" w:lineRule="auto"/>
        <w:outlineLvl w:val="9"/>
        <w:rPr>
          <w:rFonts w:hint="eastAsia" w:ascii="宋体" w:hAnsi="宋体"/>
          <w:b/>
          <w:color w:val="auto"/>
          <w:sz w:val="28"/>
          <w:szCs w:val="28"/>
          <w:lang w:val="zh-CN"/>
        </w:rPr>
      </w:pPr>
    </w:p>
    <w:p w14:paraId="12FAA3D1">
      <w:pPr>
        <w:keepNext/>
        <w:keepLines/>
        <w:spacing w:line="360" w:lineRule="auto"/>
        <w:outlineLvl w:val="9"/>
        <w:rPr>
          <w:rFonts w:hint="eastAsia" w:ascii="宋体" w:hAnsi="宋体"/>
          <w:b/>
          <w:color w:val="auto"/>
          <w:sz w:val="28"/>
          <w:szCs w:val="28"/>
          <w:lang w:val="zh-CN"/>
        </w:rPr>
      </w:pPr>
    </w:p>
    <w:p w14:paraId="3D22D133">
      <w:pPr>
        <w:keepNext/>
        <w:keepLines/>
        <w:spacing w:line="360" w:lineRule="auto"/>
        <w:outlineLvl w:val="9"/>
        <w:rPr>
          <w:rFonts w:hint="eastAsia" w:ascii="宋体" w:hAnsi="宋体"/>
          <w:b/>
          <w:color w:val="auto"/>
          <w:sz w:val="28"/>
          <w:szCs w:val="28"/>
          <w:lang w:val="zh-CN"/>
        </w:rPr>
      </w:pPr>
    </w:p>
    <w:p w14:paraId="273CA53C">
      <w:pPr>
        <w:outlineLvl w:val="9"/>
        <w:rPr>
          <w:rFonts w:hint="eastAsia" w:ascii="宋体" w:hAnsi="宋体"/>
          <w:b/>
          <w:color w:val="auto"/>
          <w:sz w:val="28"/>
          <w:szCs w:val="28"/>
          <w:lang w:val="zh-CN"/>
        </w:rPr>
      </w:pPr>
    </w:p>
    <w:p w14:paraId="69DA28DD">
      <w:pPr>
        <w:outlineLvl w:val="9"/>
        <w:rPr>
          <w:rFonts w:hint="eastAsia" w:ascii="宋体" w:hAnsi="宋体"/>
          <w:b/>
          <w:color w:val="auto"/>
          <w:sz w:val="28"/>
          <w:szCs w:val="28"/>
          <w:lang w:val="zh-CN"/>
        </w:rPr>
      </w:pPr>
    </w:p>
    <w:p w14:paraId="5D8439E9">
      <w:pPr>
        <w:outlineLvl w:val="9"/>
        <w:rPr>
          <w:rFonts w:hint="eastAsia" w:ascii="宋体" w:hAnsi="宋体"/>
          <w:b/>
          <w:color w:val="auto"/>
          <w:sz w:val="28"/>
          <w:szCs w:val="28"/>
          <w:lang w:val="zh-CN"/>
        </w:rPr>
      </w:pPr>
    </w:p>
    <w:p w14:paraId="186912A8">
      <w:pPr>
        <w:keepNext/>
        <w:keepLines/>
        <w:spacing w:line="360" w:lineRule="auto"/>
        <w:outlineLvl w:val="9"/>
        <w:rPr>
          <w:rFonts w:hint="eastAsia" w:ascii="宋体" w:hAnsi="宋体"/>
          <w:b/>
          <w:color w:val="auto"/>
          <w:sz w:val="28"/>
          <w:szCs w:val="28"/>
          <w:lang w:val="zh-CN"/>
        </w:rPr>
      </w:pPr>
    </w:p>
    <w:p w14:paraId="39A9DB8A">
      <w:pPr>
        <w:pStyle w:val="16"/>
        <w:rPr>
          <w:rFonts w:hint="eastAsia" w:ascii="宋体" w:hAnsi="宋体"/>
          <w:b/>
          <w:color w:val="auto"/>
          <w:sz w:val="28"/>
          <w:szCs w:val="28"/>
          <w:lang w:val="zh-CN"/>
        </w:rPr>
      </w:pPr>
    </w:p>
    <w:p w14:paraId="7138AD71">
      <w:pPr>
        <w:rPr>
          <w:rFonts w:hint="eastAsia" w:ascii="宋体" w:hAnsi="宋体"/>
          <w:b/>
          <w:color w:val="auto"/>
          <w:sz w:val="28"/>
          <w:szCs w:val="28"/>
          <w:lang w:val="zh-CN"/>
        </w:rPr>
      </w:pPr>
    </w:p>
    <w:p w14:paraId="18E75E8A">
      <w:pPr>
        <w:pStyle w:val="16"/>
        <w:rPr>
          <w:rFonts w:hint="eastAsia" w:ascii="宋体" w:hAnsi="宋体"/>
          <w:b/>
          <w:color w:val="auto"/>
          <w:sz w:val="28"/>
          <w:szCs w:val="28"/>
          <w:lang w:val="zh-CN"/>
        </w:rPr>
      </w:pPr>
    </w:p>
    <w:p w14:paraId="4EE4B14B">
      <w:pPr>
        <w:rPr>
          <w:rFonts w:hint="eastAsia"/>
          <w:lang w:val="zh-CN"/>
        </w:rPr>
      </w:pPr>
    </w:p>
    <w:p w14:paraId="40660885">
      <w:pPr>
        <w:pStyle w:val="16"/>
        <w:outlineLvl w:val="9"/>
        <w:rPr>
          <w:rFonts w:hint="eastAsia" w:ascii="宋体" w:hAnsi="宋体"/>
          <w:b/>
          <w:color w:val="auto"/>
          <w:sz w:val="28"/>
          <w:szCs w:val="28"/>
          <w:lang w:val="zh-CN"/>
        </w:rPr>
      </w:pPr>
    </w:p>
    <w:p w14:paraId="7EAAA0B6">
      <w:pPr>
        <w:outlineLvl w:val="9"/>
        <w:rPr>
          <w:rFonts w:hint="eastAsia" w:ascii="宋体" w:hAnsi="宋体"/>
          <w:b/>
          <w:color w:val="auto"/>
          <w:sz w:val="28"/>
          <w:szCs w:val="28"/>
          <w:lang w:val="zh-CN"/>
        </w:rPr>
      </w:pPr>
    </w:p>
    <w:p w14:paraId="1A1B0F4F">
      <w:pPr>
        <w:keepNext/>
        <w:keepLines/>
        <w:spacing w:line="360" w:lineRule="auto"/>
        <w:outlineLvl w:val="9"/>
        <w:rPr>
          <w:rFonts w:hint="eastAsia" w:ascii="宋体" w:hAnsi="宋体"/>
          <w:b/>
          <w:color w:val="auto"/>
          <w:sz w:val="28"/>
          <w:szCs w:val="28"/>
          <w:lang w:val="zh-CN"/>
        </w:rPr>
      </w:pPr>
    </w:p>
    <w:p w14:paraId="4BD29AEF">
      <w:pPr>
        <w:pStyle w:val="16"/>
        <w:outlineLvl w:val="9"/>
        <w:rPr>
          <w:rFonts w:hint="eastAsia"/>
          <w:lang w:val="zh-CN"/>
        </w:rPr>
      </w:pPr>
    </w:p>
    <w:p w14:paraId="55C14C86">
      <w:pPr>
        <w:keepNext/>
        <w:keepLines/>
        <w:spacing w:line="360" w:lineRule="auto"/>
        <w:outlineLvl w:val="9"/>
        <w:rPr>
          <w:rFonts w:hint="eastAsia" w:ascii="宋体" w:hAnsi="宋体"/>
          <w:b/>
          <w:color w:val="auto"/>
          <w:sz w:val="28"/>
          <w:szCs w:val="28"/>
          <w:lang w:val="zh-CN"/>
        </w:rPr>
      </w:pPr>
      <w:r>
        <w:rPr>
          <w:rFonts w:hint="eastAsia" w:ascii="宋体" w:hAnsi="宋体"/>
          <w:b/>
          <w:color w:val="auto"/>
          <w:sz w:val="28"/>
          <w:szCs w:val="28"/>
          <w:lang w:val="zh-CN"/>
        </w:rPr>
        <w:t>附件八：</w:t>
      </w:r>
    </w:p>
    <w:p w14:paraId="6C21B6E0">
      <w:pPr>
        <w:keepNext/>
        <w:keepLines/>
        <w:spacing w:line="360" w:lineRule="auto"/>
        <w:jc w:val="center"/>
        <w:outlineLvl w:val="0"/>
        <w:rPr>
          <w:rFonts w:hint="eastAsia" w:ascii="宋体" w:hAnsi="宋体"/>
          <w:color w:val="auto"/>
          <w:sz w:val="28"/>
          <w:szCs w:val="28"/>
          <w:lang w:val="zh-CN"/>
        </w:rPr>
      </w:pPr>
      <w:r>
        <w:rPr>
          <w:rFonts w:hint="eastAsia" w:ascii="黑体" w:hAnsi="黑体" w:eastAsia="黑体" w:cs="宋体"/>
          <w:b/>
          <w:bCs/>
          <w:color w:val="auto"/>
          <w:sz w:val="32"/>
          <w:szCs w:val="32"/>
          <w:lang w:val="zh-CN"/>
        </w:rPr>
        <w:t>关于资格的声明函</w:t>
      </w:r>
    </w:p>
    <w:p w14:paraId="1BB22F12">
      <w:pPr>
        <w:widowControl/>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u w:val="single"/>
          <w:lang w:val="en-US" w:eastAsia="zh-CN"/>
        </w:rPr>
        <w:t>采购人</w:t>
      </w:r>
      <w:r>
        <w:rPr>
          <w:rFonts w:hint="eastAsia" w:ascii="仿宋_GB2312" w:eastAsia="仿宋_GB2312" w:cs="仿宋_GB2312"/>
          <w:color w:val="auto"/>
          <w:sz w:val="24"/>
          <w:szCs w:val="24"/>
          <w:u w:val="single"/>
          <w:lang w:val="zh-CN"/>
        </w:rPr>
        <w:t>：</w:t>
      </w:r>
    </w:p>
    <w:p w14:paraId="1E608456">
      <w:pPr>
        <w:ind w:firstLine="480" w:firstLineChars="200"/>
        <w:rPr>
          <w:rFonts w:hint="eastAsia"/>
          <w:color w:val="auto"/>
        </w:rPr>
      </w:pPr>
      <w:r>
        <w:rPr>
          <w:rFonts w:hint="eastAsia" w:ascii="仿宋_GB2312" w:eastAsia="仿宋_GB2312" w:cs="仿宋_GB2312"/>
          <w:color w:val="auto"/>
          <w:sz w:val="24"/>
          <w:szCs w:val="24"/>
          <w:lang w:val="zh-CN"/>
        </w:rPr>
        <w:t>关于贵方的政府采购</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en-US" w:eastAsia="zh-CN"/>
        </w:rPr>
        <w:t xml:space="preserve">   </w:t>
      </w:r>
      <w:r>
        <w:rPr>
          <w:rFonts w:hint="eastAsia" w:ascii="仿宋_GB2312" w:eastAsia="仿宋_GB2312" w:cs="仿宋_GB2312"/>
          <w:color w:val="auto"/>
          <w:sz w:val="24"/>
          <w:szCs w:val="24"/>
          <w:u w:val="single"/>
          <w:lang w:val="zh-CN"/>
        </w:rPr>
        <w:t xml:space="preserve"> （项目名称） </w:t>
      </w:r>
      <w:r>
        <w:rPr>
          <w:rFonts w:ascii="宋体" w:hAnsi="宋体" w:cs="仿宋_GB2312"/>
          <w:color w:val="auto"/>
          <w:sz w:val="24"/>
          <w:szCs w:val="24"/>
          <w:u w:val="single"/>
          <w:lang w:val="zh-CN"/>
        </w:rPr>
        <w:t xml:space="preserve"> </w:t>
      </w:r>
      <w:r>
        <w:rPr>
          <w:rFonts w:hint="eastAsia" w:ascii="仿宋_GB2312" w:eastAsia="仿宋_GB2312" w:cs="仿宋_GB2312"/>
          <w:color w:val="auto"/>
          <w:sz w:val="24"/>
          <w:szCs w:val="24"/>
          <w:lang w:val="zh-CN"/>
        </w:rPr>
        <w:t>采购询价，本签字人愿意参加投标，提供询价项目所需的服务，并声明提交的下列文件是准确和真实的。</w:t>
      </w:r>
    </w:p>
    <w:p w14:paraId="3F571D87">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rPr>
        <w:t>统一社会信用代码企业法人营业执照</w:t>
      </w:r>
      <w:r>
        <w:rPr>
          <w:rFonts w:hint="eastAsia" w:ascii="仿宋_GB2312" w:eastAsia="仿宋_GB2312" w:cs="仿宋_GB2312"/>
          <w:color w:val="auto"/>
          <w:sz w:val="24"/>
          <w:szCs w:val="24"/>
          <w:lang w:val="zh-CN"/>
        </w:rPr>
        <w:t>。</w:t>
      </w:r>
    </w:p>
    <w:p w14:paraId="3B08D22B">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2</w:t>
      </w:r>
      <w:r>
        <w:rPr>
          <w:rFonts w:hint="eastAsia" w:ascii="仿宋_GB2312" w:eastAsia="仿宋_GB2312" w:cs="仿宋_GB2312"/>
          <w:color w:val="auto"/>
          <w:sz w:val="24"/>
          <w:szCs w:val="24"/>
          <w:lang w:val="zh-CN"/>
        </w:rPr>
        <w:t>、法定代表人授权委托书。</w:t>
      </w:r>
    </w:p>
    <w:p w14:paraId="1E3620D0">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3</w:t>
      </w:r>
      <w:r>
        <w:rPr>
          <w:rFonts w:hint="eastAsia" w:ascii="仿宋_GB2312" w:eastAsia="仿宋_GB2312" w:cs="仿宋_GB2312"/>
          <w:color w:val="auto"/>
          <w:sz w:val="24"/>
          <w:szCs w:val="24"/>
          <w:lang w:val="zh-CN"/>
        </w:rPr>
        <w:t>、委托代理人身份证。</w:t>
      </w:r>
    </w:p>
    <w:p w14:paraId="4E21EF46">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4</w:t>
      </w:r>
      <w:r>
        <w:rPr>
          <w:rFonts w:hint="eastAsia" w:ascii="仿宋_GB2312" w:eastAsia="仿宋_GB2312" w:cs="仿宋_GB2312"/>
          <w:color w:val="auto"/>
          <w:sz w:val="24"/>
          <w:szCs w:val="24"/>
          <w:lang w:val="zh-CN"/>
        </w:rPr>
        <w:t>、其它证明文件或证件。</w:t>
      </w:r>
    </w:p>
    <w:p w14:paraId="20A5CB26">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本签字人确认资格文件中的说明是真实的、准确的。</w:t>
      </w:r>
    </w:p>
    <w:p w14:paraId="5D35A02C">
      <w:pPr>
        <w:autoSpaceDE w:val="0"/>
        <w:autoSpaceDN w:val="0"/>
        <w:adjustRightInd w:val="0"/>
        <w:rPr>
          <w:rFonts w:hint="eastAsia" w:ascii="仿宋_GB2312" w:eastAsia="仿宋_GB2312" w:cs="仿宋_GB2312"/>
          <w:color w:val="auto"/>
          <w:sz w:val="24"/>
          <w:szCs w:val="24"/>
          <w:lang w:val="zh-CN"/>
        </w:rPr>
      </w:pPr>
    </w:p>
    <w:p w14:paraId="4047F2A7">
      <w:pPr>
        <w:autoSpaceDE w:val="0"/>
        <w:autoSpaceDN w:val="0"/>
        <w:adjustRightInd w:val="0"/>
        <w:ind w:firstLine="480"/>
        <w:rPr>
          <w:rFonts w:hint="eastAsia" w:ascii="仿宋_GB2312" w:eastAsia="仿宋_GB2312" w:cs="仿宋_GB2312"/>
          <w:color w:val="auto"/>
          <w:sz w:val="24"/>
          <w:szCs w:val="24"/>
          <w:lang w:val="zh-CN"/>
        </w:rPr>
      </w:pPr>
    </w:p>
    <w:p w14:paraId="686B2ED2">
      <w:pPr>
        <w:widowControl/>
        <w:spacing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单位</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lang w:val="en-US" w:eastAsia="zh-CN"/>
        </w:rPr>
        <w:t>签字或盖</w:t>
      </w:r>
      <w:r>
        <w:rPr>
          <w:rFonts w:hint="eastAsia" w:ascii="仿宋_GB2312" w:eastAsia="仿宋_GB2312" w:cs="仿宋_GB2312"/>
          <w:color w:val="auto"/>
          <w:sz w:val="24"/>
          <w:szCs w:val="24"/>
          <w:lang w:val="zh-CN"/>
        </w:rPr>
        <w:t>公章）               法定代表人（签字</w:t>
      </w:r>
      <w:r>
        <w:rPr>
          <w:rFonts w:hint="eastAsia" w:ascii="仿宋_GB2312" w:eastAsia="仿宋_GB2312" w:cs="仿宋_GB2312"/>
          <w:color w:val="auto"/>
          <w:sz w:val="24"/>
          <w:szCs w:val="24"/>
          <w:lang w:val="en-US" w:eastAsia="zh-CN"/>
        </w:rPr>
        <w:t>或</w:t>
      </w:r>
      <w:r>
        <w:rPr>
          <w:rFonts w:hint="eastAsia" w:ascii="仿宋_GB2312" w:eastAsia="仿宋_GB2312" w:cs="仿宋_GB2312"/>
          <w:color w:val="auto"/>
          <w:sz w:val="24"/>
          <w:szCs w:val="24"/>
          <w:lang w:val="zh-CN"/>
        </w:rPr>
        <w:t>盖章）：</w:t>
      </w:r>
    </w:p>
    <w:p w14:paraId="48DC79EF">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地址：                             邮政编码：            </w:t>
      </w:r>
    </w:p>
    <w:p w14:paraId="436DAD02">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签字人姓名、职务（印刷体）：        签字：</w:t>
      </w:r>
    </w:p>
    <w:p w14:paraId="2B1472A9">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电话：                             传真：         </w:t>
      </w:r>
    </w:p>
    <w:p w14:paraId="29D8B6EF">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日期：</w:t>
      </w:r>
    </w:p>
    <w:p w14:paraId="6D7E6929">
      <w:pPr>
        <w:autoSpaceDE w:val="0"/>
        <w:autoSpaceDN w:val="0"/>
        <w:adjustRightInd w:val="0"/>
        <w:rPr>
          <w:rFonts w:hint="eastAsia" w:ascii="宋体" w:hAnsi="宋体" w:cs="仿宋_GB2312"/>
          <w:color w:val="auto"/>
          <w:sz w:val="28"/>
          <w:szCs w:val="28"/>
          <w:lang w:val="zh-CN"/>
        </w:rPr>
      </w:pPr>
      <w:r>
        <w:rPr>
          <w:rFonts w:hint="eastAsia" w:ascii="宋体" w:hAnsi="宋体" w:cs="仿宋_GB2312"/>
          <w:color w:val="auto"/>
          <w:sz w:val="28"/>
          <w:szCs w:val="28"/>
          <w:lang w:val="zh-CN"/>
        </w:rPr>
        <w:t xml:space="preserve">  </w:t>
      </w:r>
    </w:p>
    <w:p w14:paraId="7EB0F457">
      <w:pPr>
        <w:autoSpaceDE w:val="0"/>
        <w:autoSpaceDN w:val="0"/>
        <w:adjustRightInd w:val="0"/>
        <w:rPr>
          <w:rFonts w:hint="eastAsia" w:ascii="宋体" w:hAnsi="宋体" w:cs="仿宋_GB2312"/>
          <w:color w:val="auto"/>
          <w:sz w:val="28"/>
          <w:szCs w:val="28"/>
          <w:lang w:val="zh-CN"/>
        </w:rPr>
      </w:pPr>
    </w:p>
    <w:p w14:paraId="0CCBFB36">
      <w:pPr>
        <w:autoSpaceDE w:val="0"/>
        <w:autoSpaceDN w:val="0"/>
        <w:adjustRightInd w:val="0"/>
        <w:rPr>
          <w:rFonts w:hint="eastAsia" w:ascii="宋体" w:hAnsi="宋体" w:cs="仿宋_GB2312"/>
          <w:color w:val="auto"/>
          <w:sz w:val="28"/>
          <w:szCs w:val="28"/>
          <w:lang w:val="zh-CN"/>
        </w:rPr>
      </w:pPr>
    </w:p>
    <w:p w14:paraId="6D05A498">
      <w:pPr>
        <w:autoSpaceDE w:val="0"/>
        <w:autoSpaceDN w:val="0"/>
        <w:adjustRightInd w:val="0"/>
        <w:rPr>
          <w:rFonts w:hint="eastAsia" w:ascii="宋体" w:hAnsi="宋体" w:cs="仿宋_GB2312"/>
          <w:color w:val="auto"/>
          <w:sz w:val="28"/>
          <w:szCs w:val="28"/>
          <w:lang w:val="zh-CN"/>
        </w:rPr>
      </w:pPr>
    </w:p>
    <w:p w14:paraId="38943735">
      <w:pPr>
        <w:autoSpaceDE w:val="0"/>
        <w:autoSpaceDN w:val="0"/>
        <w:adjustRightInd w:val="0"/>
        <w:rPr>
          <w:rFonts w:hint="eastAsia" w:ascii="宋体" w:hAnsi="宋体" w:cs="仿宋_GB2312"/>
          <w:color w:val="auto"/>
          <w:sz w:val="28"/>
          <w:szCs w:val="28"/>
          <w:lang w:val="zh-CN"/>
        </w:rPr>
      </w:pPr>
    </w:p>
    <w:p w14:paraId="48B2B84B">
      <w:pPr>
        <w:autoSpaceDE w:val="0"/>
        <w:autoSpaceDN w:val="0"/>
        <w:adjustRightInd w:val="0"/>
        <w:rPr>
          <w:rFonts w:hint="eastAsia" w:ascii="宋体" w:hAnsi="宋体" w:cs="仿宋_GB2312"/>
          <w:color w:val="auto"/>
          <w:sz w:val="28"/>
          <w:szCs w:val="28"/>
          <w:lang w:val="zh-CN"/>
        </w:rPr>
      </w:pPr>
    </w:p>
    <w:p w14:paraId="3F4A845B">
      <w:pPr>
        <w:autoSpaceDE w:val="0"/>
        <w:autoSpaceDN w:val="0"/>
        <w:adjustRightInd w:val="0"/>
        <w:rPr>
          <w:rFonts w:hint="eastAsia" w:ascii="宋体" w:hAnsi="宋体" w:cs="仿宋_GB2312"/>
          <w:color w:val="auto"/>
          <w:sz w:val="28"/>
          <w:szCs w:val="28"/>
          <w:lang w:val="zh-CN"/>
        </w:rPr>
      </w:pPr>
    </w:p>
    <w:p w14:paraId="61091344">
      <w:pPr>
        <w:autoSpaceDE w:val="0"/>
        <w:autoSpaceDN w:val="0"/>
        <w:adjustRightInd w:val="0"/>
        <w:rPr>
          <w:rFonts w:hint="eastAsia" w:ascii="宋体" w:hAnsi="宋体" w:cs="黑体"/>
          <w:b/>
          <w:color w:val="auto"/>
          <w:sz w:val="28"/>
          <w:szCs w:val="28"/>
          <w:lang w:val="zh-CN"/>
        </w:rPr>
      </w:pPr>
    </w:p>
    <w:p w14:paraId="4C7FCED9">
      <w:pPr>
        <w:autoSpaceDE w:val="0"/>
        <w:autoSpaceDN w:val="0"/>
        <w:adjustRightInd w:val="0"/>
        <w:rPr>
          <w:rFonts w:hint="eastAsia" w:ascii="宋体" w:hAnsi="宋体" w:cs="黑体"/>
          <w:b/>
          <w:color w:val="auto"/>
          <w:sz w:val="28"/>
          <w:szCs w:val="28"/>
          <w:lang w:val="zh-CN"/>
        </w:rPr>
      </w:pPr>
    </w:p>
    <w:p w14:paraId="30B11811">
      <w:pPr>
        <w:autoSpaceDE w:val="0"/>
        <w:autoSpaceDN w:val="0"/>
        <w:adjustRightInd w:val="0"/>
        <w:rPr>
          <w:rFonts w:hint="eastAsia" w:ascii="宋体" w:hAnsi="宋体" w:cs="黑体"/>
          <w:b/>
          <w:color w:val="auto"/>
          <w:sz w:val="28"/>
          <w:szCs w:val="28"/>
          <w:lang w:val="zh-CN"/>
        </w:rPr>
      </w:pPr>
    </w:p>
    <w:p w14:paraId="31931F9C">
      <w:pPr>
        <w:autoSpaceDE w:val="0"/>
        <w:autoSpaceDN w:val="0"/>
        <w:adjustRightInd w:val="0"/>
        <w:rPr>
          <w:rFonts w:hint="eastAsia" w:ascii="宋体" w:hAnsi="宋体" w:cs="黑体"/>
          <w:b/>
          <w:color w:val="auto"/>
          <w:sz w:val="28"/>
          <w:szCs w:val="28"/>
          <w:lang w:val="zh-CN"/>
        </w:rPr>
      </w:pPr>
    </w:p>
    <w:p w14:paraId="1F9D4EAA">
      <w:pPr>
        <w:autoSpaceDE w:val="0"/>
        <w:autoSpaceDN w:val="0"/>
        <w:adjustRightInd w:val="0"/>
        <w:rPr>
          <w:rFonts w:hint="eastAsia" w:ascii="宋体" w:hAnsi="宋体" w:cs="黑体"/>
          <w:b/>
          <w:color w:val="auto"/>
          <w:sz w:val="28"/>
          <w:szCs w:val="28"/>
          <w:lang w:val="zh-CN"/>
        </w:rPr>
      </w:pPr>
    </w:p>
    <w:p w14:paraId="18A8C346">
      <w:pPr>
        <w:pStyle w:val="16"/>
        <w:rPr>
          <w:rFonts w:hint="eastAsia" w:ascii="宋体" w:hAnsi="宋体" w:cs="黑体"/>
          <w:b/>
          <w:color w:val="auto"/>
          <w:sz w:val="28"/>
          <w:szCs w:val="28"/>
          <w:lang w:val="zh-CN"/>
        </w:rPr>
      </w:pPr>
    </w:p>
    <w:p w14:paraId="28CCB57E">
      <w:pPr>
        <w:rPr>
          <w:rFonts w:hint="eastAsia" w:ascii="宋体" w:hAnsi="宋体" w:cs="黑体"/>
          <w:b/>
          <w:color w:val="auto"/>
          <w:sz w:val="28"/>
          <w:szCs w:val="28"/>
          <w:lang w:val="zh-CN"/>
        </w:rPr>
      </w:pPr>
    </w:p>
    <w:p w14:paraId="16800F5E">
      <w:pPr>
        <w:pStyle w:val="16"/>
        <w:rPr>
          <w:rFonts w:hint="eastAsia" w:ascii="宋体" w:hAnsi="宋体" w:cs="黑体"/>
          <w:b/>
          <w:color w:val="auto"/>
          <w:sz w:val="28"/>
          <w:szCs w:val="28"/>
          <w:lang w:val="zh-CN"/>
        </w:rPr>
      </w:pPr>
    </w:p>
    <w:p w14:paraId="3C4F0320">
      <w:pPr>
        <w:rPr>
          <w:rFonts w:hint="eastAsia"/>
          <w:lang w:val="zh-CN"/>
        </w:rPr>
      </w:pPr>
    </w:p>
    <w:p w14:paraId="376938C8">
      <w:pPr>
        <w:autoSpaceDE w:val="0"/>
        <w:autoSpaceDN w:val="0"/>
        <w:adjustRightInd w:val="0"/>
        <w:rPr>
          <w:rFonts w:hint="eastAsia" w:ascii="宋体" w:hAnsi="宋体" w:cs="黑体"/>
          <w:b/>
          <w:color w:val="auto"/>
          <w:sz w:val="28"/>
          <w:szCs w:val="28"/>
          <w:lang w:val="zh-CN"/>
        </w:rPr>
      </w:pPr>
      <w:r>
        <w:rPr>
          <w:rFonts w:hint="eastAsia" w:ascii="宋体" w:hAnsi="宋体"/>
          <w:b/>
          <w:color w:val="auto"/>
          <w:sz w:val="28"/>
          <w:szCs w:val="28"/>
          <w:lang w:val="zh-CN"/>
        </w:rPr>
        <w:t>附件九：</w:t>
      </w:r>
      <w:r>
        <w:rPr>
          <w:rFonts w:hint="eastAsia" w:ascii="宋体" w:hAnsi="宋体" w:cs="黑体"/>
          <w:b/>
          <w:color w:val="auto"/>
          <w:sz w:val="28"/>
          <w:szCs w:val="28"/>
          <w:lang w:val="zh-CN"/>
        </w:rPr>
        <w:t xml:space="preserve">   </w:t>
      </w:r>
    </w:p>
    <w:p w14:paraId="44FA98D0">
      <w:pPr>
        <w:autoSpaceDE w:val="0"/>
        <w:autoSpaceDN w:val="0"/>
        <w:adjustRightInd w:val="0"/>
        <w:rPr>
          <w:rFonts w:ascii="黑体" w:eastAsia="黑体" w:cs="黑体"/>
          <w:color w:val="auto"/>
          <w:sz w:val="28"/>
          <w:szCs w:val="28"/>
          <w:lang w:val="zh-CN"/>
        </w:rPr>
      </w:pPr>
    </w:p>
    <w:p w14:paraId="6701DCC9">
      <w:pPr>
        <w:keepNext/>
        <w:keepLines/>
        <w:spacing w:line="360" w:lineRule="auto"/>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授权委托书</w:t>
      </w:r>
    </w:p>
    <w:p w14:paraId="09EFF429">
      <w:pPr>
        <w:autoSpaceDE w:val="0"/>
        <w:autoSpaceDN w:val="0"/>
        <w:adjustRightInd w:val="0"/>
        <w:jc w:val="center"/>
        <w:rPr>
          <w:rFonts w:ascii="黑体" w:eastAsia="黑体"/>
          <w:b/>
          <w:bCs/>
          <w:color w:val="auto"/>
          <w:sz w:val="32"/>
          <w:szCs w:val="32"/>
          <w:lang w:val="zh-CN"/>
        </w:rPr>
      </w:pPr>
    </w:p>
    <w:p w14:paraId="4A69906F">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委托单位：</w:t>
      </w:r>
      <w:r>
        <w:rPr>
          <w:rFonts w:ascii="仿宋_GB2312" w:eastAsia="仿宋_GB2312" w:cs="仿宋_GB2312"/>
          <w:color w:val="auto"/>
          <w:sz w:val="24"/>
          <w:szCs w:val="24"/>
          <w:u w:val="single"/>
          <w:lang w:val="zh-CN"/>
        </w:rPr>
        <w:t xml:space="preserve">                                         </w:t>
      </w:r>
    </w:p>
    <w:p w14:paraId="685E71F5">
      <w:pPr>
        <w:autoSpaceDE w:val="0"/>
        <w:autoSpaceDN w:val="0"/>
        <w:adjustRightInd w:val="0"/>
        <w:rPr>
          <w:rFonts w:ascii="仿宋_GB2312" w:eastAsia="仿宋_GB2312" w:cs="仿宋_GB2312"/>
          <w:color w:val="auto"/>
          <w:sz w:val="24"/>
          <w:szCs w:val="24"/>
          <w:lang w:val="zh-CN"/>
        </w:rPr>
      </w:pPr>
    </w:p>
    <w:p w14:paraId="126F8FF7">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地</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址：</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法定代表人：</w:t>
      </w:r>
      <w:r>
        <w:rPr>
          <w:rFonts w:ascii="仿宋_GB2312" w:eastAsia="仿宋_GB2312" w:cs="仿宋_GB2312"/>
          <w:color w:val="auto"/>
          <w:sz w:val="24"/>
          <w:szCs w:val="24"/>
          <w:u w:val="single"/>
          <w:lang w:val="zh-CN"/>
        </w:rPr>
        <w:t xml:space="preserve">          </w:t>
      </w:r>
    </w:p>
    <w:p w14:paraId="3C26BF34">
      <w:pPr>
        <w:autoSpaceDE w:val="0"/>
        <w:autoSpaceDN w:val="0"/>
        <w:adjustRightInd w:val="0"/>
        <w:rPr>
          <w:rFonts w:ascii="仿宋_GB2312" w:eastAsia="仿宋_GB2312" w:cs="仿宋_GB2312"/>
          <w:color w:val="auto"/>
          <w:sz w:val="24"/>
          <w:szCs w:val="24"/>
          <w:lang w:val="zh-CN"/>
        </w:rPr>
      </w:pPr>
    </w:p>
    <w:p w14:paraId="0CAC48C7">
      <w:pPr>
        <w:autoSpaceDE w:val="0"/>
        <w:autoSpaceDN w:val="0"/>
        <w:adjustRightInd w:val="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受托人姓名：</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性别：</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出生日期：</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年</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月</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日</w:t>
      </w:r>
    </w:p>
    <w:p w14:paraId="5C12A534">
      <w:pPr>
        <w:autoSpaceDE w:val="0"/>
        <w:autoSpaceDN w:val="0"/>
        <w:adjustRightInd w:val="0"/>
        <w:rPr>
          <w:rFonts w:ascii="仿宋_GB2312" w:eastAsia="仿宋_GB2312" w:cs="仿宋_GB2312"/>
          <w:color w:val="auto"/>
          <w:sz w:val="24"/>
          <w:szCs w:val="24"/>
          <w:lang w:val="zh-CN"/>
        </w:rPr>
      </w:pPr>
    </w:p>
    <w:p w14:paraId="1BD805CA">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所在单位：</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职务：</w:t>
      </w:r>
      <w:r>
        <w:rPr>
          <w:rFonts w:ascii="仿宋_GB2312" w:eastAsia="仿宋_GB2312" w:cs="仿宋_GB2312"/>
          <w:color w:val="auto"/>
          <w:sz w:val="24"/>
          <w:szCs w:val="24"/>
          <w:u w:val="single"/>
          <w:lang w:val="zh-CN"/>
        </w:rPr>
        <w:t xml:space="preserve">                    </w:t>
      </w:r>
    </w:p>
    <w:p w14:paraId="249EA0FC">
      <w:pPr>
        <w:autoSpaceDE w:val="0"/>
        <w:autoSpaceDN w:val="0"/>
        <w:adjustRightInd w:val="0"/>
        <w:rPr>
          <w:rFonts w:ascii="仿宋_GB2312" w:eastAsia="仿宋_GB2312" w:cs="仿宋_GB2312"/>
          <w:color w:val="auto"/>
          <w:sz w:val="24"/>
          <w:szCs w:val="24"/>
          <w:lang w:val="zh-CN"/>
        </w:rPr>
      </w:pPr>
    </w:p>
    <w:p w14:paraId="23BCF1C2">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身份证：</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现</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住：</w:t>
      </w:r>
      <w:r>
        <w:rPr>
          <w:rFonts w:ascii="仿宋_GB2312" w:eastAsia="仿宋_GB2312" w:cs="仿宋_GB2312"/>
          <w:color w:val="auto"/>
          <w:sz w:val="24"/>
          <w:szCs w:val="24"/>
          <w:u w:val="single"/>
          <w:lang w:val="zh-CN"/>
        </w:rPr>
        <w:t xml:space="preserve">                               </w:t>
      </w:r>
    </w:p>
    <w:p w14:paraId="45BD698A">
      <w:pPr>
        <w:ind w:firstLine="480" w:firstLineChars="200"/>
        <w:jc w:val="left"/>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兹委托受托人代表我单位参加政府采购</w:t>
      </w:r>
      <w:r>
        <w:rPr>
          <w:rFonts w:hint="eastAsia" w:ascii="仿宋_GB2312" w:eastAsia="仿宋_GB2312" w:cs="仿宋_GB2312"/>
          <w:color w:val="auto"/>
          <w:sz w:val="24"/>
          <w:szCs w:val="24"/>
          <w:u w:val="single"/>
          <w:lang w:val="zh-CN"/>
        </w:rPr>
        <w:t xml:space="preserve">  （项目名称） </w:t>
      </w:r>
      <w:r>
        <w:rPr>
          <w:rFonts w:ascii="宋体" w:hAnsi="宋体" w:cs="仿宋_GB2312"/>
          <w:color w:val="auto"/>
          <w:sz w:val="24"/>
          <w:szCs w:val="24"/>
          <w:u w:val="single"/>
          <w:lang w:val="zh-CN"/>
        </w:rPr>
        <w:t xml:space="preserve"> </w:t>
      </w:r>
      <w:r>
        <w:rPr>
          <w:rFonts w:hint="eastAsia" w:ascii="仿宋_GB2312" w:eastAsia="仿宋_GB2312" w:cs="仿宋_GB2312"/>
          <w:color w:val="auto"/>
          <w:sz w:val="24"/>
          <w:szCs w:val="24"/>
          <w:lang w:val="zh-CN"/>
        </w:rPr>
        <w:t>采购询价事宜，并授权其全权办理以下事宜：</w:t>
      </w:r>
    </w:p>
    <w:p w14:paraId="3B1D0632">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、参加询价活动。</w:t>
      </w:r>
    </w:p>
    <w:p w14:paraId="7554ACBF">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zh-CN"/>
        </w:rPr>
        <w:t>、出席询价会议。</w:t>
      </w:r>
    </w:p>
    <w:p w14:paraId="4CEC0CD2">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3</w:t>
      </w:r>
      <w:r>
        <w:rPr>
          <w:rFonts w:hint="eastAsia" w:ascii="仿宋_GB2312" w:eastAsia="仿宋_GB2312" w:cs="仿宋_GB2312"/>
          <w:color w:val="auto"/>
          <w:sz w:val="24"/>
          <w:szCs w:val="24"/>
          <w:lang w:val="zh-CN"/>
        </w:rPr>
        <w:t>、确定询价采购的最终报价。</w:t>
      </w:r>
    </w:p>
    <w:p w14:paraId="36F5E1B5">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4</w:t>
      </w:r>
      <w:r>
        <w:rPr>
          <w:rFonts w:hint="eastAsia" w:ascii="仿宋_GB2312" w:eastAsia="仿宋_GB2312" w:cs="仿宋_GB2312"/>
          <w:color w:val="auto"/>
          <w:sz w:val="24"/>
          <w:szCs w:val="24"/>
          <w:lang w:val="zh-CN"/>
        </w:rPr>
        <w:t>、签订与成交事宜有关的合同。</w:t>
      </w:r>
    </w:p>
    <w:p w14:paraId="744677C2">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5</w:t>
      </w:r>
      <w:r>
        <w:rPr>
          <w:rFonts w:hint="eastAsia" w:ascii="仿宋_GB2312" w:eastAsia="仿宋_GB2312" w:cs="仿宋_GB2312"/>
          <w:color w:val="auto"/>
          <w:sz w:val="24"/>
          <w:szCs w:val="24"/>
          <w:lang w:val="zh-CN"/>
        </w:rPr>
        <w:t>、负责合同的履行、服务以及在合同履行过程中有关事宜的洽谈和处理。</w:t>
      </w:r>
    </w:p>
    <w:p w14:paraId="118E7E1D">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受托人在办理上述事宜过程中以其自己的名义签署的所有文件我单位均予以承认。</w:t>
      </w:r>
    </w:p>
    <w:p w14:paraId="34D54877">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受托人无转委托权。</w:t>
      </w:r>
    </w:p>
    <w:p w14:paraId="51AD670D">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委托期限：至上述事宜处理完毕止。</w:t>
      </w:r>
    </w:p>
    <w:p w14:paraId="1739391A">
      <w:pPr>
        <w:autoSpaceDE w:val="0"/>
        <w:autoSpaceDN w:val="0"/>
        <w:adjustRightInd w:val="0"/>
        <w:rPr>
          <w:rFonts w:hint="eastAsia" w:ascii="仿宋_GB2312" w:eastAsia="仿宋_GB2312" w:cs="仿宋_GB2312"/>
          <w:color w:val="auto"/>
          <w:sz w:val="24"/>
          <w:szCs w:val="24"/>
          <w:lang w:val="zh-CN"/>
        </w:rPr>
      </w:pPr>
    </w:p>
    <w:p w14:paraId="172579B2">
      <w:pPr>
        <w:autoSpaceDE w:val="0"/>
        <w:autoSpaceDN w:val="0"/>
        <w:adjustRightInd w:val="0"/>
        <w:ind w:firstLine="480" w:firstLineChars="20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委托单位：</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w:t>
      </w:r>
      <w:r>
        <w:rPr>
          <w:rFonts w:hint="eastAsia" w:ascii="仿宋_GB2312" w:eastAsia="仿宋_GB2312" w:cs="仿宋_GB2312"/>
          <w:color w:val="auto"/>
          <w:sz w:val="24"/>
          <w:szCs w:val="24"/>
          <w:u w:val="single"/>
          <w:lang w:val="en-US" w:eastAsia="zh-CN"/>
        </w:rPr>
        <w:t>签字或盖章</w:t>
      </w:r>
      <w:r>
        <w:rPr>
          <w:rFonts w:hint="eastAsia" w:ascii="仿宋_GB2312" w:eastAsia="仿宋_GB2312" w:cs="仿宋_GB2312"/>
          <w:color w:val="auto"/>
          <w:sz w:val="24"/>
          <w:szCs w:val="24"/>
          <w:u w:val="single"/>
          <w:lang w:val="zh-CN"/>
        </w:rPr>
        <w:t>章）</w:t>
      </w:r>
      <w:r>
        <w:rPr>
          <w:rFonts w:ascii="仿宋_GB2312" w:eastAsia="仿宋_GB2312" w:cs="仿宋_GB2312"/>
          <w:color w:val="auto"/>
          <w:sz w:val="24"/>
          <w:szCs w:val="24"/>
          <w:u w:val="single"/>
          <w:lang w:val="zh-CN"/>
        </w:rPr>
        <w:t xml:space="preserve">       </w:t>
      </w:r>
    </w:p>
    <w:p w14:paraId="24627D27">
      <w:pPr>
        <w:autoSpaceDE w:val="0"/>
        <w:autoSpaceDN w:val="0"/>
        <w:adjustRightInd w:val="0"/>
        <w:rPr>
          <w:rFonts w:hint="eastAsia" w:ascii="仿宋_GB2312" w:eastAsia="仿宋_GB2312" w:cs="仿宋_GB2312"/>
          <w:color w:val="auto"/>
          <w:sz w:val="24"/>
          <w:szCs w:val="24"/>
          <w:lang w:val="zh-CN"/>
        </w:rPr>
      </w:pPr>
    </w:p>
    <w:p w14:paraId="1E896055">
      <w:pPr>
        <w:autoSpaceDE w:val="0"/>
        <w:autoSpaceDN w:val="0"/>
        <w:adjustRightInd w:val="0"/>
        <w:ind w:firstLine="480" w:firstLineChars="20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法定代表人：</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（签字</w:t>
      </w:r>
      <w:r>
        <w:rPr>
          <w:rFonts w:hint="eastAsia" w:ascii="仿宋_GB2312" w:eastAsia="仿宋_GB2312" w:cs="仿宋_GB2312"/>
          <w:color w:val="auto"/>
          <w:sz w:val="24"/>
          <w:szCs w:val="24"/>
          <w:u w:val="single"/>
          <w:lang w:val="en-US" w:eastAsia="zh-CN"/>
        </w:rPr>
        <w:t>或盖章</w:t>
      </w:r>
      <w:r>
        <w:rPr>
          <w:rFonts w:hint="eastAsia" w:ascii="仿宋_GB2312" w:eastAsia="仿宋_GB2312" w:cs="仿宋_GB2312"/>
          <w:color w:val="auto"/>
          <w:sz w:val="24"/>
          <w:szCs w:val="24"/>
          <w:u w:val="single"/>
          <w:lang w:val="zh-CN"/>
        </w:rPr>
        <w:t>）</w:t>
      </w:r>
      <w:r>
        <w:rPr>
          <w:rFonts w:ascii="仿宋_GB2312" w:eastAsia="仿宋_GB2312" w:cs="仿宋_GB2312"/>
          <w:color w:val="auto"/>
          <w:sz w:val="24"/>
          <w:szCs w:val="24"/>
          <w:u w:val="single"/>
          <w:lang w:val="zh-CN"/>
        </w:rPr>
        <w:t xml:space="preserve">  </w:t>
      </w:r>
    </w:p>
    <w:p w14:paraId="443576CF">
      <w:pPr>
        <w:autoSpaceDE w:val="0"/>
        <w:autoSpaceDN w:val="0"/>
        <w:adjustRightInd w:val="0"/>
        <w:rPr>
          <w:rFonts w:hint="eastAsia" w:ascii="仿宋_GB2312" w:eastAsia="仿宋_GB2312" w:cs="仿宋_GB2312"/>
          <w:color w:val="auto"/>
          <w:sz w:val="24"/>
          <w:szCs w:val="24"/>
          <w:lang w:val="zh-CN"/>
        </w:rPr>
      </w:pPr>
    </w:p>
    <w:p w14:paraId="01AB50E1">
      <w:pPr>
        <w:autoSpaceDE w:val="0"/>
        <w:autoSpaceDN w:val="0"/>
        <w:adjustRightInd w:val="0"/>
        <w:ind w:firstLine="480" w:firstLineChars="200"/>
        <w:rPr>
          <w:rFonts w:hint="eastAsia"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受托人：</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（签字</w:t>
      </w:r>
      <w:r>
        <w:rPr>
          <w:rFonts w:hint="eastAsia" w:ascii="仿宋_GB2312" w:eastAsia="仿宋_GB2312" w:cs="仿宋_GB2312"/>
          <w:color w:val="auto"/>
          <w:sz w:val="24"/>
          <w:szCs w:val="24"/>
          <w:u w:val="single"/>
          <w:lang w:val="en-US" w:eastAsia="zh-CN"/>
        </w:rPr>
        <w:t>或盖章</w:t>
      </w:r>
      <w:r>
        <w:rPr>
          <w:rFonts w:hint="eastAsia" w:ascii="仿宋_GB2312" w:eastAsia="仿宋_GB2312" w:cs="仿宋_GB2312"/>
          <w:color w:val="auto"/>
          <w:sz w:val="24"/>
          <w:szCs w:val="24"/>
          <w:u w:val="single"/>
          <w:lang w:val="zh-CN"/>
        </w:rPr>
        <w:t>）</w:t>
      </w:r>
      <w:r>
        <w:rPr>
          <w:rFonts w:ascii="仿宋_GB2312" w:eastAsia="仿宋_GB2312" w:cs="仿宋_GB2312"/>
          <w:color w:val="auto"/>
          <w:sz w:val="24"/>
          <w:szCs w:val="24"/>
          <w:u w:val="single"/>
          <w:lang w:val="zh-CN"/>
        </w:rPr>
        <w:t xml:space="preserve">      </w:t>
      </w:r>
    </w:p>
    <w:p w14:paraId="6925B284">
      <w:pPr>
        <w:autoSpaceDE w:val="0"/>
        <w:autoSpaceDN w:val="0"/>
        <w:adjustRightInd w:val="0"/>
        <w:rPr>
          <w:rFonts w:hint="eastAsia"/>
          <w:color w:val="auto"/>
        </w:rPr>
      </w:pPr>
    </w:p>
    <w:p w14:paraId="3D36BC60">
      <w:pPr>
        <w:autoSpaceDE w:val="0"/>
        <w:autoSpaceDN w:val="0"/>
        <w:adjustRightInd w:val="0"/>
        <w:spacing w:line="320" w:lineRule="exact"/>
        <w:rPr>
          <w:rFonts w:hint="default" w:ascii="仿宋_GB2312" w:eastAsia="仿宋_GB2312" w:cs="仿宋_GB2312"/>
          <w:color w:val="auto"/>
          <w:sz w:val="24"/>
          <w:szCs w:val="24"/>
          <w:lang w:val="en-US" w:eastAsia="zh-CN"/>
        </w:rPr>
      </w:pPr>
      <w:r>
        <w:rPr>
          <w:rFonts w:hint="eastAsia" w:ascii="仿宋_GB2312" w:eastAsia="仿宋_GB2312" w:cs="仿宋_GB2312"/>
          <w:color w:val="auto"/>
          <w:sz w:val="24"/>
          <w:szCs w:val="24"/>
          <w:lang w:val="en-US" w:eastAsia="zh-CN"/>
        </w:rPr>
        <w:t>附：法人和授权委托人身份证正、反扫描件</w:t>
      </w:r>
    </w:p>
    <w:p w14:paraId="0424EA5F">
      <w:pPr>
        <w:autoSpaceDE w:val="0"/>
        <w:autoSpaceDN w:val="0"/>
        <w:adjustRightInd w:val="0"/>
        <w:spacing w:line="320" w:lineRule="exact"/>
        <w:ind w:firstLine="6120" w:firstLineChars="2550"/>
        <w:rPr>
          <w:rFonts w:hint="eastAsia" w:ascii="仿宋_GB2312" w:eastAsia="仿宋_GB2312" w:cs="仿宋_GB2312"/>
          <w:color w:val="auto"/>
          <w:sz w:val="24"/>
          <w:szCs w:val="24"/>
          <w:u w:val="single"/>
          <w:lang w:val="zh-CN"/>
        </w:rPr>
      </w:pPr>
    </w:p>
    <w:p w14:paraId="698DC80C">
      <w:pPr>
        <w:autoSpaceDE w:val="0"/>
        <w:autoSpaceDN w:val="0"/>
        <w:adjustRightInd w:val="0"/>
        <w:spacing w:line="320" w:lineRule="exact"/>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年</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月</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日</w:t>
      </w:r>
    </w:p>
    <w:p w14:paraId="59ABB94B">
      <w:pPr>
        <w:autoSpaceDE w:val="0"/>
        <w:autoSpaceDN w:val="0"/>
        <w:adjustRightInd w:val="0"/>
        <w:rPr>
          <w:rFonts w:hint="eastAsia"/>
          <w:color w:val="auto"/>
          <w:lang w:val="zh-CN"/>
        </w:rPr>
      </w:pPr>
    </w:p>
    <w:p w14:paraId="7D1E5F68">
      <w:pPr>
        <w:autoSpaceDE w:val="0"/>
        <w:autoSpaceDN w:val="0"/>
        <w:adjustRightInd w:val="0"/>
        <w:rPr>
          <w:rFonts w:hint="eastAsia"/>
          <w:color w:val="auto"/>
          <w:lang w:val="zh-CN"/>
        </w:rPr>
      </w:pPr>
    </w:p>
    <w:p w14:paraId="0284682E">
      <w:pPr>
        <w:autoSpaceDE w:val="0"/>
        <w:autoSpaceDN w:val="0"/>
        <w:adjustRightInd w:val="0"/>
        <w:rPr>
          <w:rFonts w:hint="eastAsia" w:ascii="宋体" w:hAnsi="宋体" w:cs="黑体"/>
          <w:b/>
          <w:color w:val="auto"/>
          <w:sz w:val="28"/>
          <w:szCs w:val="28"/>
          <w:lang w:val="zh-CN"/>
        </w:rPr>
      </w:pPr>
    </w:p>
    <w:p w14:paraId="5F677BB0">
      <w:pPr>
        <w:autoSpaceDE w:val="0"/>
        <w:autoSpaceDN w:val="0"/>
        <w:adjustRightInd w:val="0"/>
        <w:rPr>
          <w:rFonts w:hint="eastAsia" w:ascii="宋体" w:hAnsi="宋体" w:cs="黑体"/>
          <w:b/>
          <w:color w:val="auto"/>
          <w:sz w:val="28"/>
          <w:szCs w:val="28"/>
          <w:lang w:val="zh-CN"/>
        </w:rPr>
      </w:pPr>
    </w:p>
    <w:p w14:paraId="4AE2D9E8">
      <w:pPr>
        <w:autoSpaceDE w:val="0"/>
        <w:autoSpaceDN w:val="0"/>
        <w:adjustRightInd w:val="0"/>
        <w:rPr>
          <w:rFonts w:hint="eastAsia" w:ascii="黑体" w:eastAsia="黑体" w:cs="黑体"/>
          <w:b/>
          <w:bCs/>
          <w:color w:val="auto"/>
          <w:sz w:val="32"/>
          <w:szCs w:val="32"/>
          <w:lang w:val="zh-CN"/>
        </w:rPr>
      </w:pPr>
    </w:p>
    <w:p w14:paraId="1C6C94B2">
      <w:pPr>
        <w:tabs>
          <w:tab w:val="left" w:pos="420"/>
        </w:tabs>
        <w:spacing w:line="360" w:lineRule="auto"/>
        <w:rPr>
          <w:rFonts w:hint="eastAsia" w:ascii="宋体" w:hAnsi="宋体"/>
          <w:b/>
          <w:color w:val="auto"/>
          <w:sz w:val="28"/>
          <w:szCs w:val="28"/>
          <w:lang w:val="zh-CN"/>
        </w:rPr>
      </w:pPr>
      <w:r>
        <w:rPr>
          <w:rFonts w:hint="eastAsia" w:ascii="宋体" w:hAnsi="宋体"/>
          <w:b/>
          <w:color w:val="auto"/>
          <w:sz w:val="28"/>
          <w:szCs w:val="28"/>
          <w:lang w:val="zh-CN"/>
        </w:rPr>
        <w:t xml:space="preserve">附件十： </w:t>
      </w:r>
    </w:p>
    <w:p w14:paraId="5701D3FF">
      <w:pPr>
        <w:autoSpaceDE w:val="0"/>
        <w:autoSpaceDN w:val="0"/>
        <w:adjustRightInd w:val="0"/>
        <w:jc w:val="center"/>
        <w:rPr>
          <w:rFonts w:hint="eastAsia" w:ascii="黑体" w:eastAsia="黑体" w:cs="黑体"/>
          <w:b/>
          <w:bCs/>
          <w:color w:val="auto"/>
          <w:sz w:val="32"/>
          <w:szCs w:val="32"/>
          <w:lang w:val="zh-CN"/>
        </w:rPr>
      </w:pPr>
    </w:p>
    <w:p w14:paraId="7E297857">
      <w:pPr>
        <w:autoSpaceDE w:val="0"/>
        <w:autoSpaceDN w:val="0"/>
        <w:adjustRightInd w:val="0"/>
        <w:jc w:val="center"/>
        <w:rPr>
          <w:rFonts w:hint="eastAsia" w:ascii="黑体" w:eastAsia="黑体" w:cs="黑体"/>
          <w:b/>
          <w:bCs/>
          <w:color w:val="auto"/>
          <w:sz w:val="32"/>
          <w:szCs w:val="32"/>
          <w:lang w:val="zh-CN"/>
        </w:rPr>
      </w:pPr>
    </w:p>
    <w:p w14:paraId="431756EF">
      <w:pPr>
        <w:autoSpaceDE w:val="0"/>
        <w:autoSpaceDN w:val="0"/>
        <w:adjustRightInd w:val="0"/>
        <w:jc w:val="both"/>
        <w:rPr>
          <w:rFonts w:hint="eastAsia" w:ascii="黑体" w:eastAsia="黑体" w:cs="黑体"/>
          <w:b/>
          <w:bCs/>
          <w:color w:val="auto"/>
          <w:sz w:val="32"/>
          <w:szCs w:val="32"/>
          <w:lang w:val="zh-CN"/>
        </w:rPr>
      </w:pPr>
    </w:p>
    <w:p w14:paraId="20F95A4D">
      <w:pPr>
        <w:autoSpaceDE w:val="0"/>
        <w:autoSpaceDN w:val="0"/>
        <w:adjustRightInd w:val="0"/>
        <w:jc w:val="center"/>
        <w:outlineLvl w:val="0"/>
        <w:rPr>
          <w:rFonts w:ascii="黑体" w:eastAsia="黑体" w:cs="黑体"/>
          <w:b/>
          <w:bCs/>
          <w:color w:val="auto"/>
          <w:sz w:val="32"/>
          <w:szCs w:val="32"/>
          <w:lang w:val="zh-CN"/>
        </w:rPr>
      </w:pPr>
      <w:r>
        <w:rPr>
          <w:rFonts w:hint="eastAsia" w:ascii="黑体" w:eastAsia="黑体" w:cs="黑体"/>
          <w:b/>
          <w:bCs/>
          <w:color w:val="auto"/>
          <w:sz w:val="32"/>
          <w:szCs w:val="32"/>
          <w:lang w:val="zh-CN"/>
        </w:rPr>
        <w:t>其他相关资料</w:t>
      </w:r>
    </w:p>
    <w:p w14:paraId="40047580">
      <w:pPr>
        <w:autoSpaceDE w:val="0"/>
        <w:autoSpaceDN w:val="0"/>
        <w:adjustRightInd w:val="0"/>
        <w:jc w:val="center"/>
        <w:rPr>
          <w:rFonts w:hint="eastAsia"/>
          <w:color w:val="auto"/>
          <w:lang w:val="zh-CN"/>
        </w:rPr>
      </w:pPr>
    </w:p>
    <w:p w14:paraId="17609B39">
      <w:pPr>
        <w:autoSpaceDE w:val="0"/>
        <w:autoSpaceDN w:val="0"/>
        <w:adjustRightInd w:val="0"/>
        <w:jc w:val="center"/>
        <w:rPr>
          <w:rFonts w:hint="eastAsia"/>
          <w:color w:val="auto"/>
          <w:lang w:val="zh-CN"/>
        </w:rPr>
      </w:pPr>
    </w:p>
    <w:p w14:paraId="3B91BA2D">
      <w:pPr>
        <w:autoSpaceDE w:val="0"/>
        <w:autoSpaceDN w:val="0"/>
        <w:adjustRightInd w:val="0"/>
        <w:jc w:val="center"/>
        <w:rPr>
          <w:rFonts w:hint="eastAsia"/>
          <w:b w:val="0"/>
          <w:bCs w:val="0"/>
          <w:color w:val="auto"/>
          <w:sz w:val="20"/>
          <w:szCs w:val="20"/>
          <w:lang w:val="zh-CN"/>
        </w:rPr>
      </w:pPr>
      <w:r>
        <w:rPr>
          <w:rStyle w:val="18"/>
          <w:rFonts w:hint="eastAsia" w:ascii="Times New Roman" w:hAnsi="Times New Roman" w:eastAsia="宋体" w:cs="Times New Roman"/>
          <w:b w:val="0"/>
          <w:bCs w:val="0"/>
          <w:w w:val="95"/>
          <w:sz w:val="28"/>
          <w:szCs w:val="28"/>
          <w:lang w:val="en-US" w:eastAsia="zh-CN" w:bidi="zh-CN"/>
        </w:rPr>
        <w:t>（</w:t>
      </w:r>
      <w:r>
        <w:rPr>
          <w:rStyle w:val="18"/>
          <w:rFonts w:ascii="Times New Roman" w:hAnsi="Times New Roman" w:eastAsia="宋体" w:cs="Times New Roman"/>
          <w:b w:val="0"/>
          <w:bCs w:val="0"/>
          <w:w w:val="95"/>
          <w:sz w:val="28"/>
          <w:szCs w:val="28"/>
          <w:lang w:val="en-US" w:eastAsia="zh-CN" w:bidi="zh-CN"/>
        </w:rPr>
        <w:t>供应商资格条件</w:t>
      </w:r>
      <w:r>
        <w:rPr>
          <w:rStyle w:val="18"/>
          <w:rFonts w:hint="eastAsia" w:ascii="Times New Roman" w:hAnsi="Times New Roman" w:eastAsia="宋体" w:cs="Times New Roman"/>
          <w:b w:val="0"/>
          <w:bCs w:val="0"/>
          <w:w w:val="95"/>
          <w:sz w:val="28"/>
          <w:szCs w:val="28"/>
          <w:lang w:val="en-US" w:eastAsia="zh-CN" w:bidi="zh-CN"/>
        </w:rPr>
        <w:t>和供应商</w:t>
      </w:r>
      <w:r>
        <w:rPr>
          <w:rStyle w:val="18"/>
          <w:rFonts w:ascii="Times New Roman" w:hAnsi="Times New Roman" w:eastAsia="宋体" w:cs="Times New Roman"/>
          <w:b w:val="0"/>
          <w:bCs w:val="0"/>
          <w:w w:val="95"/>
          <w:sz w:val="28"/>
          <w:szCs w:val="28"/>
          <w:lang w:val="en-US" w:eastAsia="zh-CN" w:bidi="zh-CN"/>
        </w:rPr>
        <w:t>认为需要提交的其他材料</w:t>
      </w:r>
      <w:r>
        <w:rPr>
          <w:rStyle w:val="18"/>
          <w:rFonts w:hint="eastAsia" w:ascii="Times New Roman" w:hAnsi="Times New Roman" w:eastAsia="宋体" w:cs="Times New Roman"/>
          <w:b w:val="0"/>
          <w:bCs w:val="0"/>
          <w:w w:val="95"/>
          <w:sz w:val="28"/>
          <w:szCs w:val="28"/>
          <w:lang w:val="en-US" w:eastAsia="zh-CN" w:bidi="zh-CN"/>
        </w:rPr>
        <w:t>）</w:t>
      </w:r>
    </w:p>
    <w:p w14:paraId="6375EBD7">
      <w:pPr>
        <w:autoSpaceDE w:val="0"/>
        <w:autoSpaceDN w:val="0"/>
        <w:adjustRightInd w:val="0"/>
        <w:jc w:val="center"/>
        <w:rPr>
          <w:rFonts w:hint="eastAsia"/>
          <w:color w:val="auto"/>
          <w:lang w:val="zh-CN"/>
        </w:rPr>
      </w:pPr>
    </w:p>
    <w:p w14:paraId="7FAAB422">
      <w:pPr>
        <w:autoSpaceDE w:val="0"/>
        <w:autoSpaceDN w:val="0"/>
        <w:adjustRightInd w:val="0"/>
        <w:jc w:val="center"/>
        <w:rPr>
          <w:rFonts w:hint="eastAsia"/>
          <w:color w:val="auto"/>
          <w:lang w:val="zh-CN"/>
        </w:rPr>
      </w:pPr>
    </w:p>
    <w:p w14:paraId="4858F763">
      <w:pPr>
        <w:autoSpaceDE w:val="0"/>
        <w:autoSpaceDN w:val="0"/>
        <w:adjustRightInd w:val="0"/>
        <w:jc w:val="center"/>
        <w:rPr>
          <w:rFonts w:hint="eastAsia"/>
          <w:color w:val="auto"/>
          <w:lang w:val="zh-CN"/>
        </w:rPr>
      </w:pPr>
    </w:p>
    <w:p w14:paraId="6A15A24E">
      <w:pPr>
        <w:autoSpaceDE w:val="0"/>
        <w:autoSpaceDN w:val="0"/>
        <w:adjustRightInd w:val="0"/>
        <w:jc w:val="center"/>
        <w:rPr>
          <w:rFonts w:hint="eastAsia"/>
          <w:color w:val="auto"/>
          <w:lang w:val="zh-CN"/>
        </w:rPr>
      </w:pPr>
    </w:p>
    <w:p w14:paraId="3C68A438">
      <w:pPr>
        <w:autoSpaceDE w:val="0"/>
        <w:autoSpaceDN w:val="0"/>
        <w:adjustRightInd w:val="0"/>
        <w:jc w:val="center"/>
        <w:rPr>
          <w:rFonts w:hint="eastAsia"/>
          <w:color w:val="auto"/>
          <w:lang w:val="zh-CN"/>
        </w:rPr>
      </w:pPr>
    </w:p>
    <w:p w14:paraId="69F729F3">
      <w:pPr>
        <w:autoSpaceDE w:val="0"/>
        <w:autoSpaceDN w:val="0"/>
        <w:adjustRightInd w:val="0"/>
        <w:jc w:val="center"/>
        <w:rPr>
          <w:rFonts w:hint="eastAsia"/>
          <w:color w:val="auto"/>
          <w:lang w:val="zh-CN"/>
        </w:rPr>
      </w:pPr>
    </w:p>
    <w:p w14:paraId="1FC653AE">
      <w:pPr>
        <w:autoSpaceDE w:val="0"/>
        <w:autoSpaceDN w:val="0"/>
        <w:adjustRightInd w:val="0"/>
        <w:jc w:val="center"/>
        <w:rPr>
          <w:rFonts w:hint="eastAsia"/>
          <w:color w:val="auto"/>
          <w:lang w:val="zh-CN"/>
        </w:rPr>
      </w:pPr>
    </w:p>
    <w:p w14:paraId="19E3887D">
      <w:pPr>
        <w:autoSpaceDE w:val="0"/>
        <w:autoSpaceDN w:val="0"/>
        <w:adjustRightInd w:val="0"/>
        <w:jc w:val="center"/>
        <w:rPr>
          <w:rFonts w:hint="eastAsia"/>
          <w:color w:val="auto"/>
          <w:lang w:val="zh-CN"/>
        </w:rPr>
      </w:pPr>
    </w:p>
    <w:p w14:paraId="0B4CBE42">
      <w:pPr>
        <w:autoSpaceDE w:val="0"/>
        <w:autoSpaceDN w:val="0"/>
        <w:adjustRightInd w:val="0"/>
        <w:jc w:val="center"/>
        <w:rPr>
          <w:rFonts w:hint="eastAsia"/>
          <w:color w:val="auto"/>
          <w:lang w:val="zh-CN"/>
        </w:rPr>
      </w:pPr>
    </w:p>
    <w:p w14:paraId="71BB6AA1">
      <w:pPr>
        <w:autoSpaceDE w:val="0"/>
        <w:autoSpaceDN w:val="0"/>
        <w:adjustRightInd w:val="0"/>
        <w:jc w:val="center"/>
        <w:rPr>
          <w:rFonts w:hint="eastAsia"/>
          <w:color w:val="auto"/>
          <w:lang w:val="zh-CN"/>
        </w:rPr>
      </w:pPr>
    </w:p>
    <w:p w14:paraId="72894788">
      <w:pPr>
        <w:autoSpaceDE w:val="0"/>
        <w:autoSpaceDN w:val="0"/>
        <w:adjustRightInd w:val="0"/>
        <w:jc w:val="center"/>
        <w:rPr>
          <w:rFonts w:hint="eastAsia"/>
          <w:color w:val="auto"/>
          <w:lang w:val="zh-CN"/>
        </w:rPr>
      </w:pPr>
    </w:p>
    <w:p w14:paraId="5A34D4B7">
      <w:pPr>
        <w:autoSpaceDE w:val="0"/>
        <w:autoSpaceDN w:val="0"/>
        <w:adjustRightInd w:val="0"/>
        <w:jc w:val="center"/>
        <w:rPr>
          <w:rFonts w:hint="eastAsia"/>
          <w:color w:val="auto"/>
          <w:lang w:val="zh-CN"/>
        </w:rPr>
      </w:pPr>
    </w:p>
    <w:p w14:paraId="3856FBB6">
      <w:pPr>
        <w:autoSpaceDE w:val="0"/>
        <w:autoSpaceDN w:val="0"/>
        <w:adjustRightInd w:val="0"/>
        <w:jc w:val="center"/>
        <w:rPr>
          <w:rFonts w:hint="eastAsia"/>
          <w:color w:val="auto"/>
          <w:lang w:val="zh-CN"/>
        </w:rPr>
      </w:pPr>
    </w:p>
    <w:p w14:paraId="71D28457">
      <w:pPr>
        <w:autoSpaceDE w:val="0"/>
        <w:autoSpaceDN w:val="0"/>
        <w:adjustRightInd w:val="0"/>
        <w:jc w:val="center"/>
        <w:rPr>
          <w:rFonts w:hint="eastAsia"/>
          <w:color w:val="auto"/>
          <w:lang w:val="zh-CN"/>
        </w:rPr>
      </w:pPr>
    </w:p>
    <w:p w14:paraId="230B0982">
      <w:pPr>
        <w:autoSpaceDE w:val="0"/>
        <w:autoSpaceDN w:val="0"/>
        <w:adjustRightInd w:val="0"/>
        <w:jc w:val="center"/>
        <w:rPr>
          <w:rFonts w:hint="eastAsia"/>
          <w:color w:val="auto"/>
          <w:lang w:val="zh-CN"/>
        </w:rPr>
      </w:pPr>
    </w:p>
    <w:p w14:paraId="176DBCE3">
      <w:pPr>
        <w:autoSpaceDE w:val="0"/>
        <w:autoSpaceDN w:val="0"/>
        <w:adjustRightInd w:val="0"/>
        <w:jc w:val="center"/>
        <w:rPr>
          <w:rFonts w:hint="eastAsia"/>
          <w:color w:val="auto"/>
          <w:lang w:val="zh-CN"/>
        </w:rPr>
      </w:pPr>
    </w:p>
    <w:p w14:paraId="00214C28">
      <w:pPr>
        <w:autoSpaceDE w:val="0"/>
        <w:autoSpaceDN w:val="0"/>
        <w:adjustRightInd w:val="0"/>
        <w:jc w:val="center"/>
        <w:rPr>
          <w:rFonts w:hint="eastAsia"/>
          <w:color w:val="auto"/>
          <w:lang w:val="zh-CN"/>
        </w:rPr>
      </w:pPr>
    </w:p>
    <w:p w14:paraId="7907ACA9">
      <w:pPr>
        <w:autoSpaceDE w:val="0"/>
        <w:autoSpaceDN w:val="0"/>
        <w:adjustRightInd w:val="0"/>
        <w:jc w:val="center"/>
        <w:rPr>
          <w:rFonts w:hint="eastAsia"/>
          <w:color w:val="auto"/>
          <w:lang w:val="zh-CN"/>
        </w:rPr>
      </w:pPr>
    </w:p>
    <w:p w14:paraId="3CC7F2F9">
      <w:pPr>
        <w:autoSpaceDE w:val="0"/>
        <w:autoSpaceDN w:val="0"/>
        <w:adjustRightInd w:val="0"/>
        <w:jc w:val="center"/>
        <w:rPr>
          <w:rFonts w:hint="eastAsia"/>
          <w:color w:val="auto"/>
          <w:lang w:val="zh-CN"/>
        </w:rPr>
      </w:pPr>
    </w:p>
    <w:p w14:paraId="1549A163">
      <w:pPr>
        <w:autoSpaceDE w:val="0"/>
        <w:autoSpaceDN w:val="0"/>
        <w:adjustRightInd w:val="0"/>
        <w:jc w:val="center"/>
        <w:rPr>
          <w:rFonts w:hint="eastAsia"/>
          <w:color w:val="auto"/>
          <w:lang w:val="zh-CN"/>
        </w:rPr>
      </w:pPr>
    </w:p>
    <w:p w14:paraId="079FFAB7">
      <w:pPr>
        <w:autoSpaceDE w:val="0"/>
        <w:autoSpaceDN w:val="0"/>
        <w:adjustRightInd w:val="0"/>
        <w:jc w:val="center"/>
        <w:rPr>
          <w:rFonts w:hint="eastAsia"/>
          <w:color w:val="auto"/>
          <w:lang w:val="zh-CN"/>
        </w:rPr>
      </w:pPr>
    </w:p>
    <w:p w14:paraId="331DBA7F">
      <w:pPr>
        <w:autoSpaceDE w:val="0"/>
        <w:autoSpaceDN w:val="0"/>
        <w:adjustRightInd w:val="0"/>
        <w:jc w:val="center"/>
        <w:rPr>
          <w:rFonts w:hint="eastAsia"/>
          <w:color w:val="auto"/>
          <w:lang w:val="zh-CN"/>
        </w:rPr>
      </w:pPr>
    </w:p>
    <w:p w14:paraId="3B727853">
      <w:pPr>
        <w:autoSpaceDE w:val="0"/>
        <w:autoSpaceDN w:val="0"/>
        <w:adjustRightInd w:val="0"/>
        <w:jc w:val="center"/>
        <w:rPr>
          <w:rFonts w:hint="eastAsia"/>
          <w:color w:val="auto"/>
          <w:lang w:val="zh-CN"/>
        </w:rPr>
      </w:pPr>
    </w:p>
    <w:p w14:paraId="0F65B902">
      <w:pPr>
        <w:autoSpaceDE w:val="0"/>
        <w:autoSpaceDN w:val="0"/>
        <w:adjustRightInd w:val="0"/>
        <w:jc w:val="center"/>
        <w:rPr>
          <w:rFonts w:hint="eastAsia"/>
          <w:color w:val="auto"/>
          <w:lang w:val="zh-CN"/>
        </w:rPr>
      </w:pPr>
    </w:p>
    <w:p w14:paraId="277E0A24">
      <w:pPr>
        <w:autoSpaceDE w:val="0"/>
        <w:autoSpaceDN w:val="0"/>
        <w:adjustRightInd w:val="0"/>
        <w:jc w:val="center"/>
        <w:rPr>
          <w:rFonts w:hint="eastAsia"/>
          <w:color w:val="auto"/>
          <w:lang w:val="zh-CN"/>
        </w:rPr>
      </w:pPr>
    </w:p>
    <w:p w14:paraId="19769144">
      <w:pPr>
        <w:autoSpaceDE w:val="0"/>
        <w:autoSpaceDN w:val="0"/>
        <w:adjustRightInd w:val="0"/>
        <w:jc w:val="center"/>
        <w:rPr>
          <w:rFonts w:hint="eastAsia"/>
          <w:color w:val="auto"/>
          <w:lang w:val="zh-CN"/>
        </w:rPr>
      </w:pPr>
    </w:p>
    <w:p w14:paraId="0FEC574F">
      <w:pPr>
        <w:autoSpaceDE w:val="0"/>
        <w:autoSpaceDN w:val="0"/>
        <w:adjustRightInd w:val="0"/>
        <w:jc w:val="center"/>
        <w:rPr>
          <w:rFonts w:hint="eastAsia"/>
          <w:color w:val="auto"/>
          <w:lang w:val="zh-CN"/>
        </w:rPr>
      </w:pPr>
    </w:p>
    <w:p w14:paraId="26A03D92">
      <w:pPr>
        <w:autoSpaceDE w:val="0"/>
        <w:autoSpaceDN w:val="0"/>
        <w:adjustRightInd w:val="0"/>
        <w:jc w:val="center"/>
        <w:rPr>
          <w:rFonts w:hint="eastAsia"/>
          <w:color w:val="auto"/>
          <w:lang w:val="zh-CN"/>
        </w:rPr>
      </w:pPr>
    </w:p>
    <w:p w14:paraId="653B0718">
      <w:pPr>
        <w:autoSpaceDE w:val="0"/>
        <w:autoSpaceDN w:val="0"/>
        <w:adjustRightInd w:val="0"/>
        <w:jc w:val="center"/>
        <w:rPr>
          <w:rFonts w:hint="eastAsia"/>
          <w:color w:val="auto"/>
          <w:lang w:val="zh-CN"/>
        </w:rPr>
      </w:pPr>
    </w:p>
    <w:p w14:paraId="3FF28A6D">
      <w:pPr>
        <w:autoSpaceDE w:val="0"/>
        <w:autoSpaceDN w:val="0"/>
        <w:adjustRightInd w:val="0"/>
        <w:jc w:val="center"/>
        <w:rPr>
          <w:rFonts w:hint="eastAsia"/>
          <w:color w:val="auto"/>
          <w:lang w:val="zh-CN"/>
        </w:rPr>
      </w:pPr>
    </w:p>
    <w:p w14:paraId="6899ABBE">
      <w:pPr>
        <w:autoSpaceDE w:val="0"/>
        <w:autoSpaceDN w:val="0"/>
        <w:adjustRightInd w:val="0"/>
        <w:jc w:val="center"/>
        <w:rPr>
          <w:rFonts w:hint="eastAsia"/>
          <w:color w:val="auto"/>
          <w:lang w:val="zh-CN"/>
        </w:rPr>
      </w:pPr>
    </w:p>
    <w:p w14:paraId="294D5ACB">
      <w:pPr>
        <w:autoSpaceDE w:val="0"/>
        <w:autoSpaceDN w:val="0"/>
        <w:adjustRightInd w:val="0"/>
        <w:jc w:val="center"/>
        <w:rPr>
          <w:rFonts w:hint="eastAsia"/>
          <w:color w:val="auto"/>
          <w:lang w:val="zh-CN"/>
        </w:rPr>
      </w:pPr>
    </w:p>
    <w:p w14:paraId="5CE15BDF">
      <w:pPr>
        <w:autoSpaceDE w:val="0"/>
        <w:autoSpaceDN w:val="0"/>
        <w:adjustRightInd w:val="0"/>
        <w:jc w:val="center"/>
        <w:rPr>
          <w:rFonts w:hint="eastAsia"/>
          <w:color w:val="auto"/>
          <w:lang w:val="zh-CN"/>
        </w:rPr>
      </w:pPr>
    </w:p>
    <w:p w14:paraId="73F5AE9B">
      <w:pPr>
        <w:pStyle w:val="16"/>
        <w:rPr>
          <w:rFonts w:hint="eastAsia"/>
          <w:color w:val="auto"/>
          <w:lang w:val="zh-CN"/>
        </w:rPr>
      </w:pPr>
    </w:p>
    <w:p w14:paraId="39CA2A79">
      <w:pPr>
        <w:rPr>
          <w:rFonts w:hint="eastAsia"/>
          <w:color w:val="auto"/>
          <w:lang w:val="zh-CN"/>
        </w:rPr>
      </w:pPr>
    </w:p>
    <w:p w14:paraId="5345433E">
      <w:pPr>
        <w:pStyle w:val="16"/>
        <w:rPr>
          <w:rFonts w:hint="eastAsia"/>
          <w:lang w:val="zh-CN"/>
        </w:rPr>
      </w:pPr>
    </w:p>
    <w:p w14:paraId="39C68E77">
      <w:pPr>
        <w:autoSpaceDE w:val="0"/>
        <w:autoSpaceDN w:val="0"/>
        <w:adjustRightInd w:val="0"/>
        <w:jc w:val="left"/>
        <w:rPr>
          <w:rFonts w:hint="eastAsia" w:ascii="宋体" w:hAnsi="宋体"/>
          <w:b/>
          <w:color w:val="auto"/>
          <w:sz w:val="28"/>
          <w:szCs w:val="28"/>
          <w:lang w:val="zh-CN"/>
        </w:rPr>
      </w:pPr>
    </w:p>
    <w:p w14:paraId="58DC5115">
      <w:pPr>
        <w:autoSpaceDE w:val="0"/>
        <w:autoSpaceDN w:val="0"/>
        <w:adjustRightInd w:val="0"/>
        <w:jc w:val="left"/>
        <w:rPr>
          <w:rFonts w:hint="eastAsia" w:ascii="宋体" w:hAnsi="宋体" w:cs="黑体"/>
          <w:b/>
          <w:color w:val="auto"/>
          <w:sz w:val="28"/>
          <w:szCs w:val="28"/>
          <w:lang w:val="en-US" w:eastAsia="zh-CN"/>
        </w:rPr>
      </w:pPr>
      <w:r>
        <w:rPr>
          <w:rFonts w:hint="eastAsia" w:ascii="宋体" w:hAnsi="宋体"/>
          <w:b/>
          <w:color w:val="auto"/>
          <w:sz w:val="28"/>
          <w:szCs w:val="28"/>
          <w:lang w:val="zh-CN"/>
        </w:rPr>
        <w:t xml:space="preserve">附件十一： </w:t>
      </w:r>
      <w:r>
        <w:rPr>
          <w:rFonts w:hint="eastAsia" w:ascii="宋体" w:hAnsi="宋体" w:cs="黑体"/>
          <w:b/>
          <w:color w:val="auto"/>
          <w:sz w:val="28"/>
          <w:szCs w:val="28"/>
          <w:lang w:val="zh-CN"/>
        </w:rPr>
        <w:t xml:space="preserve"> </w:t>
      </w:r>
      <w:r>
        <w:rPr>
          <w:rFonts w:hint="eastAsia" w:ascii="宋体" w:hAnsi="宋体" w:cs="黑体"/>
          <w:b/>
          <w:color w:val="auto"/>
          <w:sz w:val="28"/>
          <w:szCs w:val="28"/>
          <w:lang w:val="en-US" w:eastAsia="zh-CN"/>
        </w:rPr>
        <w:t xml:space="preserve">    </w:t>
      </w:r>
    </w:p>
    <w:p w14:paraId="0CCE0D33">
      <w:pPr>
        <w:autoSpaceDE w:val="0"/>
        <w:autoSpaceDN w:val="0"/>
        <w:adjustRightInd w:val="0"/>
        <w:jc w:val="center"/>
        <w:outlineLvl w:val="0"/>
        <w:rPr>
          <w:rFonts w:hint="eastAsia" w:ascii="黑体" w:hAnsi="宋体" w:eastAsia="黑体" w:cs="黑体"/>
          <w:b/>
          <w:bCs/>
          <w:sz w:val="32"/>
          <w:szCs w:val="32"/>
          <w:lang w:val="zh-CN"/>
        </w:rPr>
      </w:pPr>
      <w:r>
        <w:rPr>
          <w:rFonts w:hint="eastAsia" w:ascii="黑体" w:hAnsi="宋体" w:eastAsia="黑体" w:cs="黑体"/>
          <w:b/>
          <w:bCs/>
          <w:sz w:val="32"/>
          <w:szCs w:val="32"/>
          <w:lang w:val="zh-CN"/>
        </w:rPr>
        <w:t>政府采购供应商诚信承诺书</w:t>
      </w:r>
    </w:p>
    <w:p w14:paraId="00B32EFF">
      <w:pPr>
        <w:spacing w:line="380" w:lineRule="exact"/>
        <w:jc w:val="center"/>
        <w:outlineLvl w:val="9"/>
        <w:rPr>
          <w:rFonts w:hint="eastAsia" w:ascii="宋体" w:hAnsi="宋体"/>
          <w:b/>
          <w:color w:val="000000"/>
          <w:sz w:val="24"/>
        </w:rPr>
      </w:pPr>
    </w:p>
    <w:p w14:paraId="1C3C2B82">
      <w:pPr>
        <w:spacing w:line="380" w:lineRule="exact"/>
        <w:ind w:firstLine="440" w:firstLineChars="200"/>
        <w:rPr>
          <w:rFonts w:hint="eastAsia" w:ascii="宋体" w:hAnsi="宋体" w:eastAsia="宋体" w:cs="宋体"/>
          <w:color w:val="000000"/>
          <w:sz w:val="22"/>
          <w:szCs w:val="20"/>
        </w:rPr>
      </w:pPr>
      <w:r>
        <w:rPr>
          <w:rFonts w:hint="eastAsia" w:ascii="宋体" w:hAnsi="宋体" w:eastAsia="宋体" w:cs="宋体"/>
          <w:color w:val="000000"/>
          <w:sz w:val="22"/>
          <w:szCs w:val="20"/>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1BC350FF">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（一）提供虚假材料谋取中标;</w:t>
      </w:r>
    </w:p>
    <w:p w14:paraId="41CA545E">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（二）采取不正当手段诋毁、排挤其他供应商;</w:t>
      </w:r>
    </w:p>
    <w:p w14:paraId="38A6A189">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（三）与招标采购单位、其他投标人恶意串通;</w:t>
      </w:r>
    </w:p>
    <w:p w14:paraId="2F20AB3A">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（四）向招标采购单位或提供其他不正当利益;</w:t>
      </w:r>
    </w:p>
    <w:p w14:paraId="3A21723E">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（五）在招标过程中与招标采购单位进行协商</w:t>
      </w:r>
      <w:r>
        <w:rPr>
          <w:rFonts w:hint="eastAsia" w:ascii="宋体" w:hAnsi="宋体" w:cs="宋体"/>
          <w:color w:val="000000"/>
          <w:sz w:val="22"/>
          <w:szCs w:val="20"/>
          <w:lang w:eastAsia="zh-CN"/>
        </w:rPr>
        <w:t>询价</w:t>
      </w:r>
      <w:r>
        <w:rPr>
          <w:rFonts w:hint="eastAsia" w:ascii="宋体" w:hAnsi="宋体" w:eastAsia="宋体" w:cs="宋体"/>
          <w:color w:val="000000"/>
          <w:sz w:val="22"/>
          <w:szCs w:val="20"/>
        </w:rPr>
        <w:t>、不按照招标文件和投标文件订立合同，或者与采购人另立背离合同实质性内容协议;</w:t>
      </w:r>
    </w:p>
    <w:p w14:paraId="73EC382A">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（六）开标后擅自撤销投标，影响招标继续进行的或领取招标文件纳投标保证金后不投标导致废标;</w:t>
      </w:r>
    </w:p>
    <w:p w14:paraId="688F2357">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（七）中标后无正当理由，在规定时间内不与采购单位签订合同;</w:t>
      </w:r>
    </w:p>
    <w:p w14:paraId="7A698C38">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（八）将中标项目转让给他人或非法分包他人;</w:t>
      </w:r>
    </w:p>
    <w:p w14:paraId="2C8AC4E7">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（九）无正当理由，拒绝履行合同义务;</w:t>
      </w:r>
    </w:p>
    <w:p w14:paraId="240E499B">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（十）无正当理由放弃中标（成交）项目;</w:t>
      </w:r>
    </w:p>
    <w:p w14:paraId="53FE0E2F">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w:t>
      </w:r>
      <w:r>
        <w:rPr>
          <w:rFonts w:hint="eastAsia" w:ascii="宋体" w:hAnsi="宋体" w:cs="宋体"/>
          <w:color w:val="000000"/>
          <w:sz w:val="22"/>
          <w:szCs w:val="20"/>
          <w:lang w:eastAsia="zh-CN"/>
        </w:rPr>
        <w:t>一</w:t>
      </w:r>
      <w:r>
        <w:rPr>
          <w:rFonts w:hint="eastAsia" w:ascii="宋体" w:hAnsi="宋体" w:eastAsia="宋体" w:cs="宋体"/>
          <w:color w:val="000000"/>
          <w:sz w:val="22"/>
          <w:szCs w:val="20"/>
        </w:rPr>
        <w:t>）撞自或与与采购人串通或接受采购人要求，在履约合同中通过减少货物数量，更换品牌、降低配置、技术要求、质量和服务标准等，却仍按原合同进行虚假验收或终止政府采购合同;</w:t>
      </w:r>
    </w:p>
    <w:p w14:paraId="70D305C3">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（十二）与采购人串通，对尚未履约完毕的采购项目出具虚假验收报告；</w:t>
      </w:r>
    </w:p>
    <w:p w14:paraId="31D397B1">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（十三）无不可抗力因素，拒绝提供售后服务、售后服务态度恶劣、故意提高维修配件价格（高于市场平均价）；</w:t>
      </w:r>
    </w:p>
    <w:p w14:paraId="7F4E7057">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（十四）开标后对招标文件的相关内容再进行质疑；</w:t>
      </w:r>
    </w:p>
    <w:p w14:paraId="5DC6274F">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（十五）恶意投诉的行为：投诉经查无实据的、捏造事实或者提供虚假设诉材料；</w:t>
      </w:r>
    </w:p>
    <w:p w14:paraId="71FEAECC">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（十六）拒绝有关部门监督检查或者提供虚假情况；</w:t>
      </w:r>
    </w:p>
    <w:p w14:paraId="1F88A326">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（十七）政府采购监管部门认定的其他政府采购活动中的不诚信行为。</w:t>
      </w:r>
    </w:p>
    <w:p w14:paraId="0B919AC7">
      <w:pPr>
        <w:spacing w:line="380" w:lineRule="exact"/>
        <w:rPr>
          <w:rFonts w:hint="eastAsia" w:ascii="宋体" w:hAnsi="宋体" w:eastAsia="宋体" w:cs="宋体"/>
          <w:color w:val="000000"/>
          <w:sz w:val="22"/>
          <w:szCs w:val="20"/>
        </w:rPr>
      </w:pPr>
    </w:p>
    <w:p w14:paraId="3876FC45">
      <w:pPr>
        <w:spacing w:line="380" w:lineRule="exact"/>
        <w:ind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供应商</w:t>
      </w:r>
      <w:r>
        <w:rPr>
          <w:rFonts w:hint="eastAsia" w:ascii="宋体" w:hAnsi="宋体" w:eastAsia="宋体" w:cs="宋体"/>
          <w:color w:val="000000"/>
          <w:sz w:val="22"/>
          <w:szCs w:val="20"/>
          <w:lang w:val="en-US" w:eastAsia="zh-CN"/>
        </w:rPr>
        <w:t>名</w:t>
      </w:r>
      <w:r>
        <w:rPr>
          <w:rFonts w:hint="eastAsia" w:ascii="宋体" w:hAnsi="宋体" w:eastAsia="宋体" w:cs="宋体"/>
          <w:color w:val="000000"/>
          <w:sz w:val="22"/>
          <w:szCs w:val="20"/>
        </w:rPr>
        <w:t>称：（</w:t>
      </w:r>
      <w:r>
        <w:rPr>
          <w:rFonts w:hint="eastAsia" w:ascii="宋体" w:hAnsi="宋体" w:cs="宋体"/>
          <w:color w:val="000000"/>
          <w:sz w:val="22"/>
          <w:szCs w:val="20"/>
          <w:lang w:val="en-US" w:eastAsia="zh-CN"/>
        </w:rPr>
        <w:t>签字或</w:t>
      </w:r>
      <w:r>
        <w:rPr>
          <w:rFonts w:hint="eastAsia" w:ascii="宋体" w:hAnsi="宋体" w:eastAsia="宋体" w:cs="宋体"/>
          <w:color w:val="000000"/>
          <w:sz w:val="22"/>
          <w:szCs w:val="20"/>
        </w:rPr>
        <w:t>盖章）</w:t>
      </w:r>
    </w:p>
    <w:p w14:paraId="485AA83C">
      <w:pPr>
        <w:spacing w:line="380" w:lineRule="exact"/>
        <w:ind w:right="640"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法人代表或授权委托人：（签字</w:t>
      </w:r>
      <w:r>
        <w:rPr>
          <w:rFonts w:hint="eastAsia" w:ascii="宋体" w:hAnsi="宋体" w:cs="宋体"/>
          <w:color w:val="000000"/>
          <w:sz w:val="22"/>
          <w:szCs w:val="20"/>
          <w:lang w:val="en-US" w:eastAsia="zh-CN"/>
        </w:rPr>
        <w:t>或</w:t>
      </w:r>
      <w:r>
        <w:rPr>
          <w:rFonts w:hint="eastAsia" w:ascii="宋体" w:hAnsi="宋体" w:eastAsia="宋体" w:cs="宋体"/>
          <w:color w:val="000000"/>
          <w:sz w:val="22"/>
          <w:szCs w:val="20"/>
          <w:lang w:val="en-US" w:eastAsia="zh-CN"/>
        </w:rPr>
        <w:t>盖章</w:t>
      </w:r>
      <w:r>
        <w:rPr>
          <w:rFonts w:hint="eastAsia" w:ascii="宋体" w:hAnsi="宋体" w:eastAsia="宋体" w:cs="宋体"/>
          <w:color w:val="000000"/>
          <w:sz w:val="22"/>
          <w:szCs w:val="20"/>
        </w:rPr>
        <w:t>）</w:t>
      </w:r>
    </w:p>
    <w:p w14:paraId="4DBD4302">
      <w:pPr>
        <w:spacing w:line="380" w:lineRule="exact"/>
        <w:ind w:firstLine="4290" w:firstLineChars="1950"/>
        <w:rPr>
          <w:rFonts w:hint="eastAsia" w:ascii="黑体" w:eastAsia="黑体" w:cs="黑体"/>
          <w:b/>
          <w:bCs/>
          <w:color w:val="auto"/>
          <w:sz w:val="32"/>
          <w:szCs w:val="32"/>
          <w:lang w:val="zh-CN" w:eastAsia="zh-CN"/>
        </w:rPr>
      </w:pPr>
      <w:r>
        <w:rPr>
          <w:rFonts w:hint="eastAsia" w:ascii="宋体" w:hAnsi="宋体" w:eastAsia="宋体" w:cs="宋体"/>
          <w:color w:val="000000"/>
          <w:sz w:val="22"/>
          <w:szCs w:val="20"/>
        </w:rPr>
        <w:t>日期：      年   月    日</w:t>
      </w:r>
    </w:p>
    <w:p w14:paraId="410621AA">
      <w:pPr>
        <w:autoSpaceDE w:val="0"/>
        <w:autoSpaceDN w:val="0"/>
        <w:adjustRightInd w:val="0"/>
        <w:jc w:val="center"/>
        <w:rPr>
          <w:rFonts w:hint="eastAsia" w:ascii="黑体" w:eastAsia="黑体" w:cs="黑体"/>
          <w:b/>
          <w:bCs/>
          <w:color w:val="auto"/>
          <w:sz w:val="32"/>
          <w:szCs w:val="32"/>
          <w:lang w:val="zh-CN" w:eastAsia="zh-CN"/>
        </w:rPr>
      </w:pPr>
    </w:p>
    <w:p w14:paraId="098F7D80">
      <w:pPr>
        <w:autoSpaceDE w:val="0"/>
        <w:autoSpaceDN w:val="0"/>
        <w:adjustRightInd w:val="0"/>
        <w:jc w:val="center"/>
        <w:rPr>
          <w:rFonts w:hint="eastAsia" w:ascii="黑体" w:eastAsia="黑体" w:cs="黑体"/>
          <w:b/>
          <w:bCs/>
          <w:color w:val="auto"/>
          <w:sz w:val="32"/>
          <w:szCs w:val="32"/>
          <w:lang w:val="zh-CN" w:eastAsia="zh-CN"/>
        </w:rPr>
      </w:pPr>
    </w:p>
    <w:p w14:paraId="43821B78">
      <w:pPr>
        <w:autoSpaceDE w:val="0"/>
        <w:autoSpaceDN w:val="0"/>
        <w:adjustRightInd w:val="0"/>
        <w:jc w:val="center"/>
        <w:rPr>
          <w:rFonts w:hint="eastAsia" w:ascii="黑体" w:eastAsia="黑体" w:cs="黑体"/>
          <w:b/>
          <w:bCs/>
          <w:color w:val="auto"/>
          <w:sz w:val="32"/>
          <w:szCs w:val="32"/>
          <w:lang w:val="zh-CN" w:eastAsia="zh-CN"/>
        </w:rPr>
      </w:pPr>
    </w:p>
    <w:p w14:paraId="3C14E1D7">
      <w:pPr>
        <w:autoSpaceDE w:val="0"/>
        <w:autoSpaceDN w:val="0"/>
        <w:adjustRightInd w:val="0"/>
        <w:jc w:val="center"/>
        <w:rPr>
          <w:rFonts w:hint="eastAsia" w:ascii="黑体" w:eastAsia="黑体" w:cs="黑体"/>
          <w:b/>
          <w:bCs/>
          <w:color w:val="auto"/>
          <w:sz w:val="32"/>
          <w:szCs w:val="32"/>
          <w:lang w:val="zh-CN" w:eastAsia="zh-CN"/>
        </w:rPr>
      </w:pPr>
    </w:p>
    <w:p w14:paraId="7D6DA5F2">
      <w:pPr>
        <w:autoSpaceDE w:val="0"/>
        <w:autoSpaceDN w:val="0"/>
        <w:adjustRightInd w:val="0"/>
        <w:jc w:val="center"/>
        <w:rPr>
          <w:rFonts w:hint="eastAsia" w:ascii="黑体" w:eastAsia="黑体" w:cs="黑体"/>
          <w:b/>
          <w:bCs/>
          <w:color w:val="auto"/>
          <w:sz w:val="32"/>
          <w:szCs w:val="32"/>
          <w:lang w:val="zh-CN" w:eastAsia="zh-CN"/>
        </w:rPr>
      </w:pPr>
    </w:p>
    <w:p w14:paraId="29ADBEC0">
      <w:pPr>
        <w:autoSpaceDE w:val="0"/>
        <w:autoSpaceDN w:val="0"/>
        <w:adjustRightInd w:val="0"/>
        <w:jc w:val="center"/>
        <w:rPr>
          <w:rFonts w:hint="eastAsia" w:ascii="黑体" w:eastAsia="黑体" w:cs="黑体"/>
          <w:b/>
          <w:bCs/>
          <w:color w:val="auto"/>
          <w:sz w:val="32"/>
          <w:szCs w:val="32"/>
          <w:lang w:val="zh-CN" w:eastAsia="zh-CN"/>
        </w:rPr>
      </w:pPr>
    </w:p>
    <w:p w14:paraId="1D8783EA">
      <w:pPr>
        <w:autoSpaceDE w:val="0"/>
        <w:autoSpaceDN w:val="0"/>
        <w:adjustRightInd w:val="0"/>
        <w:jc w:val="center"/>
        <w:rPr>
          <w:rFonts w:hint="eastAsia" w:ascii="黑体" w:eastAsia="黑体" w:cs="黑体"/>
          <w:b/>
          <w:bCs/>
          <w:color w:val="auto"/>
          <w:sz w:val="32"/>
          <w:szCs w:val="32"/>
          <w:lang w:val="zh-CN" w:eastAsia="zh-CN"/>
        </w:rPr>
      </w:pPr>
    </w:p>
    <w:p w14:paraId="655C47EE">
      <w:pPr>
        <w:autoSpaceDE w:val="0"/>
        <w:autoSpaceDN w:val="0"/>
        <w:adjustRightInd w:val="0"/>
        <w:jc w:val="center"/>
        <w:rPr>
          <w:rFonts w:hint="eastAsia" w:ascii="黑体" w:eastAsia="黑体" w:cs="黑体"/>
          <w:b/>
          <w:bCs/>
          <w:color w:val="auto"/>
          <w:sz w:val="32"/>
          <w:szCs w:val="32"/>
          <w:lang w:val="zh-CN" w:eastAsia="zh-CN"/>
        </w:rPr>
      </w:pPr>
    </w:p>
    <w:p w14:paraId="4BE10C21">
      <w:pPr>
        <w:autoSpaceDE w:val="0"/>
        <w:autoSpaceDN w:val="0"/>
        <w:adjustRightInd w:val="0"/>
        <w:jc w:val="center"/>
        <w:rPr>
          <w:rFonts w:hint="eastAsia" w:ascii="黑体" w:eastAsia="黑体" w:cs="黑体"/>
          <w:b/>
          <w:bCs/>
          <w:color w:val="auto"/>
          <w:sz w:val="32"/>
          <w:szCs w:val="32"/>
          <w:lang w:val="zh-CN" w:eastAsia="zh-CN"/>
        </w:rPr>
      </w:pPr>
    </w:p>
    <w:p w14:paraId="77769526">
      <w:pPr>
        <w:autoSpaceDE w:val="0"/>
        <w:autoSpaceDN w:val="0"/>
        <w:adjustRightInd w:val="0"/>
        <w:jc w:val="center"/>
        <w:rPr>
          <w:rFonts w:hint="eastAsia" w:ascii="黑体" w:eastAsia="黑体" w:cs="黑体"/>
          <w:b/>
          <w:bCs/>
          <w:color w:val="auto"/>
          <w:sz w:val="32"/>
          <w:szCs w:val="32"/>
          <w:lang w:val="zh-CN" w:eastAsia="zh-CN"/>
        </w:rPr>
      </w:pPr>
    </w:p>
    <w:p w14:paraId="6BF4B189">
      <w:pPr>
        <w:autoSpaceDE w:val="0"/>
        <w:autoSpaceDN w:val="0"/>
        <w:adjustRightInd w:val="0"/>
        <w:jc w:val="both"/>
        <w:rPr>
          <w:rFonts w:hint="eastAsia" w:ascii="黑体" w:eastAsia="黑体" w:cs="黑体"/>
          <w:b/>
          <w:bCs/>
          <w:color w:val="auto"/>
          <w:sz w:val="32"/>
          <w:szCs w:val="32"/>
          <w:lang w:val="zh-CN" w:eastAsia="zh-CN"/>
        </w:rPr>
      </w:pPr>
    </w:p>
    <w:p w14:paraId="3A70F5D6">
      <w:pPr>
        <w:pStyle w:val="6"/>
        <w:rPr>
          <w:rStyle w:val="18"/>
          <w:rFonts w:hint="eastAsia" w:ascii="Times New Roman" w:hAnsi="Times New Roman" w:eastAsia="黑体"/>
          <w:b/>
          <w:sz w:val="24"/>
          <w:szCs w:val="24"/>
          <w:lang w:val="zh-CN" w:eastAsia="zh-CN" w:bidi="zh-CN"/>
        </w:rPr>
      </w:pPr>
    </w:p>
    <w:p w14:paraId="08F07A12"/>
    <w:sectPr>
      <w:footerReference r:id="rId6" w:type="default"/>
      <w:pgSz w:w="12240" w:h="15840"/>
      <w:pgMar w:top="1440" w:right="1797" w:bottom="1440" w:left="179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A9F6C">
    <w:pPr>
      <w:pStyle w:val="8"/>
      <w:ind w:right="360"/>
      <w:jc w:val="both"/>
      <w:rPr>
        <w:rFonts w:hint="eastAsia"/>
      </w:rPr>
    </w:pPr>
    <w:r>
      <w:rPr>
        <w:rFonts w:hint="eastAsia"/>
      </w:rPr>
      <w:t xml:space="preserve">                                              </w:t>
    </w:r>
    <w:r>
      <w:tab/>
    </w:r>
    <w:r>
      <w:t xml:space="preserve">- </w:t>
    </w:r>
    <w:r>
      <w:fldChar w:fldCharType="begin"/>
    </w:r>
    <w:r>
      <w:instrText xml:space="preserve"> PAGE </w:instrText>
    </w:r>
    <w:r>
      <w:fldChar w:fldCharType="separate"/>
    </w:r>
    <w:r>
      <w:t>21</w:t>
    </w:r>
    <w:r>
      <w:fldChar w:fldCharType="end"/>
    </w:r>
    <w:r>
      <w:t xml:space="preserve"> -</w:t>
    </w:r>
    <w:r>
      <w:rPr>
        <w:rFonts w:hint="eastAsia"/>
      </w:rPr>
      <w:t xml:space="preserve">     </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AFBD3">
    <w:pPr>
      <w:pStyle w:val="8"/>
      <w:framePr w:wrap="around" w:vAnchor="text" w:hAnchor="margin" w:xAlign="right" w:y="1"/>
      <w:rPr>
        <w:rStyle w:val="15"/>
      </w:rPr>
    </w:pPr>
    <w:r>
      <w:fldChar w:fldCharType="begin"/>
    </w:r>
    <w:r>
      <w:rPr>
        <w:rStyle w:val="15"/>
      </w:rPr>
      <w:instrText xml:space="preserve">PAGE  </w:instrText>
    </w:r>
    <w:r>
      <w:fldChar w:fldCharType="separate"/>
    </w:r>
    <w:r>
      <w:rPr>
        <w:rStyle w:val="15"/>
      </w:rPr>
      <w:t>1</w:t>
    </w:r>
    <w:r>
      <w:fldChar w:fldCharType="end"/>
    </w:r>
  </w:p>
  <w:p w14:paraId="0064F6DB">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85C3B">
    <w:pPr>
      <w:pStyle w:val="8"/>
      <w:framePr w:wrap="around" w:vAnchor="text" w:hAnchor="margin" w:xAlign="center" w:y="1"/>
      <w:rPr>
        <w:rStyle w:val="15"/>
        <w:rFonts w:hint="eastAsia"/>
      </w:rPr>
    </w:pPr>
    <w:r>
      <w:fldChar w:fldCharType="begin"/>
    </w:r>
    <w:r>
      <w:rPr>
        <w:rStyle w:val="15"/>
      </w:rPr>
      <w:instrText xml:space="preserve"> PAGE </w:instrText>
    </w:r>
    <w:r>
      <w:fldChar w:fldCharType="separate"/>
    </w:r>
    <w:r>
      <w:rPr>
        <w:rStyle w:val="15"/>
      </w:rPr>
      <w:t>29</w:t>
    </w:r>
    <w:r>
      <w:fldChar w:fldCharType="end"/>
    </w:r>
  </w:p>
  <w:p w14:paraId="778385C0">
    <w:pPr>
      <w:pStyle w:val="8"/>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A1A48">
    <w:pPr>
      <w:pStyle w:val="9"/>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ZmE3OGIxYzZjZTI3N2I3NmMyMThiYmUzYzA0YjcifQ=="/>
  </w:docVars>
  <w:rsids>
    <w:rsidRoot w:val="00000000"/>
    <w:rsid w:val="0B0A6196"/>
    <w:rsid w:val="0E2A646C"/>
    <w:rsid w:val="0E9D6C3E"/>
    <w:rsid w:val="10E34699"/>
    <w:rsid w:val="171750B3"/>
    <w:rsid w:val="179039C4"/>
    <w:rsid w:val="1EE314FA"/>
    <w:rsid w:val="21C127EB"/>
    <w:rsid w:val="281C69CE"/>
    <w:rsid w:val="28FB3648"/>
    <w:rsid w:val="2BA94A1C"/>
    <w:rsid w:val="2D3906EE"/>
    <w:rsid w:val="30931BB4"/>
    <w:rsid w:val="31436136"/>
    <w:rsid w:val="320A705C"/>
    <w:rsid w:val="34A87CCA"/>
    <w:rsid w:val="3EF668A9"/>
    <w:rsid w:val="3F6A406B"/>
    <w:rsid w:val="455C121F"/>
    <w:rsid w:val="45FD7C29"/>
    <w:rsid w:val="4614009E"/>
    <w:rsid w:val="4665558C"/>
    <w:rsid w:val="46F8536A"/>
    <w:rsid w:val="487C33A3"/>
    <w:rsid w:val="49B460AF"/>
    <w:rsid w:val="53202A18"/>
    <w:rsid w:val="5357125E"/>
    <w:rsid w:val="5A386354"/>
    <w:rsid w:val="5BF907F8"/>
    <w:rsid w:val="5CA2679A"/>
    <w:rsid w:val="5E3D511B"/>
    <w:rsid w:val="62022090"/>
    <w:rsid w:val="625978FB"/>
    <w:rsid w:val="65033507"/>
    <w:rsid w:val="66650F64"/>
    <w:rsid w:val="671403A7"/>
    <w:rsid w:val="693E773E"/>
    <w:rsid w:val="6D082649"/>
    <w:rsid w:val="716828D9"/>
    <w:rsid w:val="7A761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line="240" w:lineRule="auto"/>
      <w:ind w:firstLine="0"/>
    </w:pPr>
    <w:rPr>
      <w:rFonts w:ascii="幼圆" w:hAnsi="幼圆" w:eastAsia="宋体" w:cs="Times New Roman"/>
      <w:color w:val="000000" w:themeColor="text1"/>
      <w:sz w:val="24"/>
      <w14:textFill>
        <w14:solidFill>
          <w14:schemeClr w14:val="tx1"/>
        </w14:solidFill>
      </w14:textFill>
    </w:rPr>
  </w:style>
  <w:style w:type="paragraph" w:styleId="6">
    <w:name w:val="Body Text 2"/>
    <w:basedOn w:val="1"/>
    <w:qFormat/>
    <w:uiPriority w:val="0"/>
    <w:pPr>
      <w:spacing w:after="120" w:afterLines="0" w:afterAutospacing="0" w:line="480" w:lineRule="auto"/>
    </w:pPr>
  </w:style>
  <w:style w:type="paragraph" w:styleId="7">
    <w:name w:val="List 2"/>
    <w:basedOn w:val="1"/>
    <w:qFormat/>
    <w:uiPriority w:val="0"/>
    <w:pPr>
      <w:keepNext w:val="0"/>
      <w:keepLines w:val="0"/>
      <w:widowControl w:val="0"/>
      <w:suppressLineNumbers w:val="0"/>
      <w:spacing w:before="100" w:beforeAutospacing="1" w:after="100" w:afterAutospacing="1"/>
      <w:ind w:left="100" w:leftChars="200" w:right="0" w:hanging="200" w:hangingChars="200"/>
      <w:jc w:val="both"/>
    </w:pPr>
    <w:rPr>
      <w:rFonts w:hint="default" w:ascii="Times New Roman" w:hAnsi="Times New Roman" w:eastAsia="宋体" w:cs="Times New Roman"/>
      <w:kern w:val="2"/>
      <w:sz w:val="21"/>
      <w:szCs w:val="21"/>
      <w:lang w:val="en-US" w:eastAsia="zh-CN" w:bidi="ar"/>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tabs>
        <w:tab w:val="left" w:pos="0"/>
      </w:tabs>
      <w:snapToGrid w:val="0"/>
      <w:spacing w:line="500" w:lineRule="atLeast"/>
      <w:ind w:firstLine="525"/>
    </w:pPr>
    <w:rPr>
      <w:rFonts w:ascii="仿宋_GB2312" w:eastAsia="仿宋_GB2312"/>
      <w:sz w:val="30"/>
      <w:szCs w:val="20"/>
    </w:rPr>
  </w:style>
  <w:style w:type="paragraph" w:styleId="11">
    <w:name w:val="Normal (Web)"/>
    <w:basedOn w:val="1"/>
    <w:autoRedefine/>
    <w:qFormat/>
    <w:uiPriority w:val="99"/>
    <w:pPr>
      <w:spacing w:before="0" w:beforeAutospacing="0" w:after="150" w:afterAutospacing="0"/>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autoRedefine/>
    <w:qFormat/>
    <w:uiPriority w:val="0"/>
    <w:rPr>
      <w:rFonts w:cs="Times New Roman"/>
    </w:rPr>
  </w:style>
  <w:style w:type="paragraph" w:customStyle="1" w:styleId="16">
    <w:name w:val="Default"/>
    <w:next w:val="1"/>
    <w:qFormat/>
    <w:uiPriority w:val="0"/>
    <w:pPr>
      <w:widowControl w:val="0"/>
      <w:autoSpaceDE w:val="0"/>
      <w:autoSpaceDN w:val="0"/>
      <w:adjustRightInd w:val="0"/>
    </w:pPr>
    <w:rPr>
      <w:rFonts w:ascii="楷体_GB2312" w:hAnsi="Calibri" w:eastAsia="楷体_GB2312" w:cs="楷体_GB2312"/>
      <w:color w:val="000000"/>
      <w:sz w:val="24"/>
      <w:szCs w:val="24"/>
      <w:lang w:val="en-US" w:eastAsia="zh-CN" w:bidi="ar-SA"/>
    </w:rPr>
  </w:style>
  <w:style w:type="paragraph" w:customStyle="1" w:styleId="17">
    <w:name w:val="目录"/>
    <w:basedOn w:val="1"/>
    <w:qFormat/>
    <w:uiPriority w:val="0"/>
    <w:pPr>
      <w:widowControl/>
      <w:jc w:val="center"/>
    </w:pPr>
    <w:rPr>
      <w:rFonts w:ascii="宋体"/>
      <w:b/>
      <w:kern w:val="0"/>
      <w:sz w:val="36"/>
      <w:szCs w:val="20"/>
    </w:rPr>
  </w:style>
  <w:style w:type="character" w:customStyle="1" w:styleId="18">
    <w:name w:val="NormalCharacter"/>
    <w:semiHidden/>
    <w:qFormat/>
    <w:uiPriority w:val="0"/>
    <w:rPr>
      <w:kern w:val="2"/>
      <w:sz w:val="21"/>
      <w:szCs w:val="21"/>
      <w:lang w:val="en-US" w:eastAsia="zh-CN" w:bidi="ar-SA"/>
    </w:rPr>
  </w:style>
  <w:style w:type="paragraph" w:customStyle="1" w:styleId="19">
    <w:name w:val="PlainText"/>
    <w:basedOn w:val="1"/>
    <w:qFormat/>
    <w:uiPriority w:val="0"/>
    <w:pPr>
      <w:autoSpaceDE/>
      <w:autoSpaceDN/>
      <w:spacing w:line="240" w:lineRule="auto"/>
      <w:jc w:val="both"/>
      <w:textAlignment w:val="baseline"/>
    </w:pPr>
    <w:rPr>
      <w:rFonts w:ascii="Courier New" w:hAnsi="Courier New"/>
      <w:kern w:val="2"/>
      <w:sz w:val="21"/>
      <w:szCs w:val="20"/>
      <w:lang w:val="zh-CN"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2737</Words>
  <Characters>2793</Characters>
  <Lines>0</Lines>
  <Paragraphs>0</Paragraphs>
  <TotalTime>9</TotalTime>
  <ScaleCrop>false</ScaleCrop>
  <LinksUpToDate>false</LinksUpToDate>
  <CharactersWithSpaces>3868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小暖壶</cp:lastModifiedBy>
  <dcterms:modified xsi:type="dcterms:W3CDTF">2025-11-19T04:04:51Z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4A66011CDA294973AE1577EF51692907_13</vt:lpwstr>
  </property>
  <property fmtid="{D5CDD505-2E9C-101B-9397-08002B2CF9AE}" pid="4" name="KSOTemplateDocerSaveRecord">
    <vt:lpwstr>eyJoZGlkIjoiMmFmYWE3YzZkYzQwMmU5Y2ZhNGY3NTMwNzExMjlmODEiLCJ1c2VySWQiOiI0Njc4OTA4NjUifQ==</vt:lpwstr>
  </property>
</Properties>
</file>